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E9" w:rsidRPr="00B61BEA" w:rsidRDefault="00B61BEA" w:rsidP="00B61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BEA">
        <w:rPr>
          <w:rFonts w:ascii="Times New Roman" w:hAnsi="Times New Roman" w:cs="Times New Roman"/>
          <w:sz w:val="24"/>
          <w:szCs w:val="24"/>
        </w:rPr>
        <w:t>28 сентября</w:t>
      </w:r>
      <w:r w:rsidRPr="00B61BEA">
        <w:rPr>
          <w:rFonts w:ascii="Times New Roman" w:hAnsi="Times New Roman" w:cs="Times New Roman"/>
          <w:sz w:val="24"/>
          <w:szCs w:val="24"/>
        </w:rPr>
        <w:t xml:space="preserve"> в гимназии состоялся школьный этап всероссийской олимпиады школьников по </w:t>
      </w:r>
      <w:r w:rsidRPr="00B61BEA">
        <w:rPr>
          <w:rFonts w:ascii="Times New Roman" w:hAnsi="Times New Roman" w:cs="Times New Roman"/>
          <w:sz w:val="24"/>
          <w:szCs w:val="24"/>
        </w:rPr>
        <w:t>экологии</w:t>
      </w:r>
      <w:r w:rsidRPr="00B61BEA">
        <w:rPr>
          <w:rFonts w:ascii="Times New Roman" w:hAnsi="Times New Roman" w:cs="Times New Roman"/>
          <w:sz w:val="24"/>
          <w:szCs w:val="24"/>
        </w:rPr>
        <w:t>. </w:t>
      </w:r>
      <w:hyperlink r:id="rId4" w:history="1">
        <w:r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В олимпиаде приняли участие </w:t>
        </w:r>
        <w:r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41</w:t>
        </w:r>
        <w:r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человек.</w:t>
        </w:r>
      </w:hyperlink>
      <w:r w:rsidRPr="00B61BEA">
        <w:rPr>
          <w:rFonts w:ascii="Times New Roman" w:hAnsi="Times New Roman" w:cs="Times New Roman"/>
          <w:sz w:val="24"/>
          <w:szCs w:val="24"/>
        </w:rPr>
        <w:t>  С результатами олимпиады можно ознакомиться в кабинете №</w:t>
      </w:r>
      <w:r w:rsidRPr="00B61BEA">
        <w:rPr>
          <w:rFonts w:ascii="Times New Roman" w:hAnsi="Times New Roman" w:cs="Times New Roman"/>
          <w:sz w:val="24"/>
          <w:szCs w:val="24"/>
        </w:rPr>
        <w:t>29</w:t>
      </w:r>
      <w:r w:rsidRPr="00B61BEA">
        <w:rPr>
          <w:rFonts w:ascii="Times New Roman" w:hAnsi="Times New Roman" w:cs="Times New Roman"/>
          <w:sz w:val="24"/>
          <w:szCs w:val="24"/>
        </w:rPr>
        <w:t>. Поздравляем победителей и призеров школьного этапа и желаем успехов в следующих этапах!</w:t>
      </w:r>
    </w:p>
    <w:tbl>
      <w:tblPr>
        <w:tblW w:w="9251" w:type="dxa"/>
        <w:tblInd w:w="94" w:type="dxa"/>
        <w:tblLook w:val="04A0" w:firstRow="1" w:lastRow="0" w:firstColumn="1" w:lastColumn="0" w:noHBand="0" w:noVBand="1"/>
      </w:tblPr>
      <w:tblGrid>
        <w:gridCol w:w="643"/>
        <w:gridCol w:w="1895"/>
        <w:gridCol w:w="1679"/>
        <w:gridCol w:w="1916"/>
        <w:gridCol w:w="714"/>
        <w:gridCol w:w="703"/>
        <w:gridCol w:w="1701"/>
      </w:tblGrid>
      <w:tr w:rsidR="00B61BEA" w:rsidRPr="00446DFE" w:rsidTr="00B61BEA">
        <w:trPr>
          <w:cantSplit/>
          <w:trHeight w:val="1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обучения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1BEA" w:rsidRPr="00446DFE" w:rsidRDefault="00B61BEA" w:rsidP="00B61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Статус                (победитель, призер)</w:t>
            </w:r>
          </w:p>
        </w:tc>
      </w:tr>
      <w:tr w:rsidR="00B61BEA" w:rsidRPr="00446DFE" w:rsidTr="00B61BEA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Кононенко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Сабанина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Рящева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Асатурова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Алана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Гааг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Матюшкин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Авакян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Норайровна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Гринченко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Маншилина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Глазунова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61BEA" w:rsidRPr="00446DFE" w:rsidTr="00B61BEA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BEA" w:rsidRPr="00446DFE" w:rsidRDefault="00B61BEA" w:rsidP="00A0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BEA" w:rsidRPr="00446DFE" w:rsidRDefault="00B61BEA" w:rsidP="00A0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B61BEA" w:rsidRDefault="00B61BEA"/>
    <w:sectPr w:rsidR="00B6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A"/>
    <w:rsid w:val="00457AE9"/>
    <w:rsid w:val="00B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612"/>
  <w15:chartTrackingRefBased/>
  <w15:docId w15:val="{F791D962-3DD2-48FC-9B63-760AC5F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1.armavir.ru/wp-content/uploads/2023/10/%D0%B3%D0%B8%D0%BC%D0%BD%D0%B0%D0%B7%D0%B8%D1%8F-%E2%84%961_%D0%B3%D0%B5%D0%BE%D0%B3%D1%80%D0%B0%D1%84%D0%B8%D1%8F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2023-10-22T07:42:00Z</dcterms:created>
  <dcterms:modified xsi:type="dcterms:W3CDTF">2023-10-22T07:48:00Z</dcterms:modified>
</cp:coreProperties>
</file>