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41"/>
        <w:gridCol w:w="4365"/>
      </w:tblGrid>
      <w:tr w:rsidR="0042560B" w:rsidTr="0042560B">
        <w:tc>
          <w:tcPr>
            <w:tcW w:w="3209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A1A5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молодежной политики Краснодарского края </w:t>
            </w:r>
          </w:p>
          <w:p w:rsidR="0042560B" w:rsidRDefault="0042560B" w:rsidP="004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42560B" w:rsidRDefault="0042560B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Pr="0042560B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11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C31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237C7" w:rsidRPr="00DC3192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итогового собеседования по 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="00425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в 9-х классах образовательных </w:t>
      </w:r>
    </w:p>
    <w:p w:rsidR="00801049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</w:t>
      </w:r>
    </w:p>
    <w:p w:rsidR="0042560B" w:rsidRDefault="0042560B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A" w:rsidRPr="00DC3192" w:rsidRDefault="008A1A5A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064EF6" w:rsidP="00236967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C3192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B0" w:rsidRDefault="00064EF6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C3192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9-х классах образовательных организаций Краснодарского края (далее – итоговое собеседование) разработан в соответствии с требованиями</w:t>
      </w:r>
      <w:r w:rsidR="00C01BB0">
        <w:rPr>
          <w:rFonts w:ascii="Times New Roman" w:hAnsi="Times New Roman" w:cs="Times New Roman"/>
          <w:sz w:val="28"/>
          <w:szCs w:val="28"/>
        </w:rPr>
        <w:t>:</w:t>
      </w:r>
    </w:p>
    <w:p w:rsidR="00C01BB0" w:rsidRDefault="00C01BB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C01BB0" w:rsidRDefault="006E59B1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</w:t>
      </w:r>
      <w:r w:rsidR="002E6BA5">
        <w:rPr>
          <w:rFonts w:ascii="Times New Roman" w:hAnsi="Times New Roman" w:cs="Times New Roman"/>
          <w:sz w:val="28"/>
          <w:szCs w:val="28"/>
        </w:rPr>
        <w:t xml:space="preserve">20 сентября 2013 г. № 1082 </w:t>
      </w:r>
      <w:r w:rsidR="00362A60">
        <w:rPr>
          <w:rFonts w:ascii="Times New Roman" w:hAnsi="Times New Roman" w:cs="Times New Roman"/>
          <w:sz w:val="28"/>
          <w:szCs w:val="28"/>
        </w:rPr>
        <w:t>«Об утверждении Положения о психолого-медико-педагогической комиссии»;</w:t>
      </w:r>
    </w:p>
    <w:p w:rsidR="00362A60" w:rsidRDefault="00362A6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от </w:t>
      </w:r>
      <w:r w:rsidR="00AE612A">
        <w:rPr>
          <w:rFonts w:ascii="Times New Roman" w:hAnsi="Times New Roman" w:cs="Times New Roman"/>
          <w:sz w:val="28"/>
          <w:szCs w:val="28"/>
        </w:rPr>
        <w:t xml:space="preserve">7 ноября 2018 г.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12A">
        <w:rPr>
          <w:rFonts w:ascii="Times New Roman" w:hAnsi="Times New Roman" w:cs="Times New Roman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2560B" w:rsidRPr="0042560B" w:rsidRDefault="00064EF6" w:rsidP="00AE6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79" w:rsidRPr="00DC3192" w:rsidRDefault="00693979" w:rsidP="00296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C3192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C3192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Итоговое собеседование как условие допуска к ГИА</w:t>
      </w:r>
      <w:r w:rsidR="001F4565">
        <w:rPr>
          <w:rFonts w:ascii="Times New Roman" w:hAnsi="Times New Roman" w:cs="Times New Roman"/>
          <w:sz w:val="28"/>
          <w:szCs w:val="28"/>
        </w:rPr>
        <w:t>-9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D90831" w:rsidRPr="00DC3192">
        <w:rPr>
          <w:rFonts w:ascii="Times New Roman" w:hAnsi="Times New Roman" w:cs="Times New Roman"/>
          <w:sz w:val="28"/>
          <w:szCs w:val="28"/>
        </w:rPr>
        <w:t>9-х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классов, в том числе для: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– ОВЗ);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экстернов с ОВЗ;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– детей-инвалидов и инвалидов;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экстернов – детей-инвалидов и инвалидов; 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обучающихся на дому;</w:t>
      </w:r>
    </w:p>
    <w:p w:rsidR="003711F3" w:rsidRDefault="003711F3" w:rsidP="000A0B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</w:p>
    <w:p w:rsidR="0042560B" w:rsidRPr="0042560B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5173AB" w:rsidP="00C53C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3. </w:t>
      </w:r>
      <w:r w:rsidR="00064EF6" w:rsidRPr="00DC3192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064EF6"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C3192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C3192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456A" w:rsidRPr="00DC3192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82B95" w:rsidRPr="00DC3192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53B81" w:rsidRPr="00DC3192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C3192">
        <w:rPr>
          <w:rFonts w:ascii="Times New Roman" w:hAnsi="Times New Roman" w:cs="Times New Roman"/>
          <w:sz w:val="28"/>
          <w:szCs w:val="28"/>
        </w:rPr>
        <w:t>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782B95" w:rsidRPr="00DC3192">
        <w:rPr>
          <w:rFonts w:ascii="Times New Roman" w:hAnsi="Times New Roman" w:cs="Times New Roman"/>
          <w:sz w:val="28"/>
          <w:szCs w:val="28"/>
        </w:rPr>
        <w:t>внесение сведений в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РИС 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и </w:t>
      </w:r>
      <w:r w:rsidR="00846038" w:rsidRPr="00DC3192">
        <w:rPr>
          <w:rFonts w:ascii="Times New Roman" w:hAnsi="Times New Roman" w:cs="Times New Roman"/>
          <w:sz w:val="28"/>
          <w:szCs w:val="28"/>
        </w:rPr>
        <w:t>федеральн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2B95" w:rsidRPr="00DC3192">
        <w:rPr>
          <w:rFonts w:ascii="Times New Roman" w:hAnsi="Times New Roman" w:cs="Times New Roman"/>
          <w:sz w:val="28"/>
          <w:szCs w:val="28"/>
        </w:rPr>
        <w:t>у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 w:rsidRPr="00DC3192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C3192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 w:rsidRPr="00DC31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МОУО) и</w:t>
      </w:r>
      <w:r w:rsidR="00C65A49" w:rsidRPr="00DC3192">
        <w:rPr>
          <w:rFonts w:ascii="Times New Roman" w:hAnsi="Times New Roman" w:cs="Times New Roman"/>
          <w:sz w:val="28"/>
          <w:szCs w:val="28"/>
        </w:rPr>
        <w:t xml:space="preserve"> ОО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C3192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 местах проведения итогового собеседования, определенных министерством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B63C0" w:rsidRPr="00DC3192">
        <w:rPr>
          <w:rFonts w:ascii="Times New Roman" w:hAnsi="Times New Roman" w:cs="Times New Roman"/>
          <w:sz w:val="28"/>
          <w:szCs w:val="28"/>
        </w:rPr>
        <w:t>–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A41CB6" w:rsidRPr="00B15B35" w:rsidRDefault="00C169DE" w:rsidP="001D6EC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B3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ведется персональная аудиозапись ответов каждого участника итогового собеседования.</w:t>
      </w:r>
    </w:p>
    <w:p w:rsidR="0042560B" w:rsidRPr="00DC3192" w:rsidRDefault="0042560B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C3192" w:rsidRDefault="00A41CB6" w:rsidP="00E85C0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C3192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F72A88" w:rsidRPr="00DC319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0677ED" w:rsidRPr="00DC319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711F3" w:rsidRPr="00885BD2" w:rsidRDefault="00A41CB6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3C1D1F">
        <w:rPr>
          <w:rFonts w:ascii="Times New Roman" w:hAnsi="Times New Roman" w:cs="Times New Roman"/>
          <w:sz w:val="28"/>
          <w:szCs w:val="28"/>
        </w:rPr>
        <w:t xml:space="preserve">, а также порядок (схему)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3C1D1F" w:rsidRPr="00885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BD2">
        <w:rPr>
          <w:rFonts w:ascii="Times New Roman" w:hAnsi="Times New Roman" w:cs="Times New Roman"/>
          <w:sz w:val="28"/>
          <w:szCs w:val="28"/>
        </w:rPr>
        <w:t>экспертами, входящими в комиссию по проверке итогового собеседования;</w:t>
      </w:r>
    </w:p>
    <w:p w:rsidR="003711F3" w:rsidRPr="00DC3192" w:rsidRDefault="003711F3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682771"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3C1D1F">
        <w:rPr>
          <w:rFonts w:ascii="Times New Roman" w:hAnsi="Times New Roman" w:cs="Times New Roman"/>
          <w:sz w:val="28"/>
          <w:szCs w:val="28"/>
        </w:rPr>
        <w:t>порядок осуществления аудиозаписи отв</w:t>
      </w:r>
      <w:r w:rsidRPr="00DC3192">
        <w:rPr>
          <w:rFonts w:ascii="Times New Roman" w:hAnsi="Times New Roman" w:cs="Times New Roman"/>
          <w:sz w:val="28"/>
          <w:szCs w:val="28"/>
        </w:rPr>
        <w:t>етов участников итогового собеседования;</w:t>
      </w:r>
    </w:p>
    <w:p w:rsidR="00661CE5" w:rsidRPr="00DC3192" w:rsidRDefault="00661CE5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возможность </w:t>
      </w:r>
      <w:r w:rsidR="000677ED" w:rsidRPr="00DC3192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цветного или черно-белого комплекта </w:t>
      </w:r>
      <w:r w:rsidR="000677E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011842" w:rsidRPr="00DC3192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C3192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собеседования и комиссий по проверке итогового собеседования в </w:t>
      </w:r>
      <w:r w:rsidR="00FB795C" w:rsidRPr="00DC3192">
        <w:rPr>
          <w:rFonts w:ascii="Times New Roman" w:hAnsi="Times New Roman" w:cs="Times New Roman"/>
          <w:sz w:val="28"/>
          <w:szCs w:val="28"/>
        </w:rPr>
        <w:t>ОО</w:t>
      </w:r>
      <w:r w:rsidR="00390DE2">
        <w:rPr>
          <w:rFonts w:ascii="Times New Roman" w:hAnsi="Times New Roman" w:cs="Times New Roman"/>
          <w:sz w:val="28"/>
          <w:szCs w:val="28"/>
        </w:rPr>
        <w:t xml:space="preserve"> </w:t>
      </w:r>
      <w:r w:rsidR="00390DE2" w:rsidRPr="00DC1D03">
        <w:rPr>
          <w:rFonts w:ascii="Times New Roman" w:hAnsi="Times New Roman" w:cs="Times New Roman"/>
          <w:sz w:val="28"/>
          <w:szCs w:val="28"/>
        </w:rPr>
        <w:t>и местах проведения итогового собеседования, определенных министерством</w:t>
      </w:r>
      <w:r w:rsidR="003711F3" w:rsidRPr="00DC1D03">
        <w:rPr>
          <w:rFonts w:ascii="Times New Roman" w:hAnsi="Times New Roman" w:cs="Times New Roman"/>
          <w:sz w:val="28"/>
          <w:szCs w:val="28"/>
        </w:rPr>
        <w:t>;</w:t>
      </w:r>
      <w:r w:rsidR="0088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B6" w:rsidRPr="00DC3192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334C17" w:rsidRPr="00DC319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627BD">
        <w:rPr>
          <w:rFonts w:ascii="Times New Roman" w:hAnsi="Times New Roman" w:cs="Times New Roman"/>
          <w:sz w:val="28"/>
          <w:szCs w:val="28"/>
        </w:rPr>
        <w:t>1</w:t>
      </w:r>
      <w:r w:rsidR="00334C17" w:rsidRPr="00DC3192">
        <w:rPr>
          <w:rFonts w:ascii="Times New Roman" w:hAnsi="Times New Roman" w:cs="Times New Roman"/>
          <w:sz w:val="28"/>
          <w:szCs w:val="28"/>
        </w:rPr>
        <w:t>)</w:t>
      </w:r>
      <w:r w:rsidR="00FB795C" w:rsidRPr="00DC3192">
        <w:rPr>
          <w:rFonts w:ascii="Times New Roman" w:hAnsi="Times New Roman" w:cs="Times New Roman"/>
          <w:sz w:val="28"/>
          <w:szCs w:val="28"/>
        </w:rPr>
        <w:t>;</w:t>
      </w:r>
    </w:p>
    <w:p w:rsidR="003A62E2" w:rsidRPr="00DC3192" w:rsidRDefault="00682771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порядок и сроки передачи в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</w:t>
      </w:r>
      <w:r w:rsidR="00DB499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C3192">
        <w:rPr>
          <w:rFonts w:ascii="Times New Roman" w:hAnsi="Times New Roman" w:cs="Times New Roman"/>
          <w:sz w:val="28"/>
          <w:szCs w:val="28"/>
        </w:rPr>
        <w:t>«зач</w:t>
      </w:r>
      <w:r w:rsidR="00FB795C" w:rsidRPr="00DC3192">
        <w:rPr>
          <w:rFonts w:ascii="Times New Roman" w:hAnsi="Times New Roman" w:cs="Times New Roman"/>
          <w:sz w:val="28"/>
          <w:szCs w:val="28"/>
        </w:rPr>
        <w:t>ё</w:t>
      </w:r>
      <w:r w:rsidRPr="00DC3192">
        <w:rPr>
          <w:rFonts w:ascii="Times New Roman" w:hAnsi="Times New Roman" w:cs="Times New Roman"/>
          <w:sz w:val="28"/>
          <w:szCs w:val="28"/>
        </w:rPr>
        <w:t>т»;</w:t>
      </w:r>
    </w:p>
    <w:p w:rsidR="00537421" w:rsidRPr="00DC3192" w:rsidRDefault="00537421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организацию проведения итогового собеседования для участников итогового собеседования с ОВЗ, участников итогового собеседования – детей-инвалидов и инвалидов, а также лиц, обучающихся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782B95" w:rsidRPr="00DC3192" w:rsidRDefault="00782B95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или комиссией, сформированной в местах, определенных министерством;</w:t>
      </w:r>
    </w:p>
    <w:p w:rsidR="000677ED" w:rsidRPr="00DC3192" w:rsidRDefault="000677ED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ОО и МОУО,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министерства и ГКУ КК ЦОКО;</w:t>
      </w:r>
    </w:p>
    <w:p w:rsidR="0044355F" w:rsidRPr="00DC3192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C3192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C3192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C3192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меры по защите КИМ итогового собеседования от разглашения содержащейся в них </w:t>
      </w:r>
      <w:r w:rsidR="001102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A41CB6" w:rsidRPr="00DC3192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регистрируют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итогового собеседования</w:t>
      </w:r>
      <w:r w:rsidRPr="00DC3192">
        <w:rPr>
          <w:rStyle w:val="af2"/>
          <w:rFonts w:eastAsiaTheme="minorHAnsi"/>
          <w:color w:val="000000"/>
          <w:szCs w:val="28"/>
        </w:rPr>
        <w:t>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 при проведении итогового собеседования</w:t>
      </w:r>
      <w:r w:rsidR="00814362" w:rsidRPr="00DC3192">
        <w:rPr>
          <w:rStyle w:val="af2"/>
          <w:rFonts w:eastAsiaTheme="minorHAnsi"/>
          <w:color w:val="000000"/>
          <w:szCs w:val="28"/>
        </w:rPr>
        <w:t>,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D33535" w:rsidRPr="00DC3192">
        <w:rPr>
          <w:rStyle w:val="af2"/>
          <w:rFonts w:eastAsiaTheme="minorHAnsi"/>
          <w:color w:val="000000"/>
          <w:szCs w:val="28"/>
        </w:rPr>
        <w:t>и направляют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661CE5" w:rsidRPr="00DC3192">
        <w:rPr>
          <w:rStyle w:val="af2"/>
          <w:rFonts w:eastAsiaTheme="minorHAnsi"/>
          <w:color w:val="000000"/>
          <w:szCs w:val="28"/>
        </w:rPr>
        <w:t>их</w:t>
      </w:r>
      <w:r w:rsidR="00D33535" w:rsidRPr="00DC3192">
        <w:rPr>
          <w:rStyle w:val="af2"/>
          <w:rFonts w:eastAsiaTheme="minorHAnsi"/>
          <w:color w:val="000000"/>
          <w:szCs w:val="28"/>
        </w:rPr>
        <w:t xml:space="preserve"> в места проведения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C3192">
        <w:rPr>
          <w:rFonts w:ascii="Times New Roman" w:hAnsi="Times New Roman" w:cs="Times New Roman"/>
          <w:snapToGrid w:val="0"/>
          <w:sz w:val="28"/>
          <w:szCs w:val="28"/>
        </w:rPr>
        <w:t>мест проведения 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324EF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проверке;</w:t>
      </w:r>
    </w:p>
    <w:p w:rsidR="004E0A4A" w:rsidRPr="00AF3540" w:rsidRDefault="008607A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предоставля</w:t>
      </w:r>
      <w:r w:rsidR="00F75899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4E0A4A" w:rsidRPr="00DC1D03">
        <w:rPr>
          <w:rFonts w:ascii="Times New Roman" w:hAnsi="Times New Roman" w:cs="Times New Roman"/>
          <w:snapToGrid w:val="0"/>
          <w:sz w:val="28"/>
          <w:szCs w:val="28"/>
        </w:rPr>
        <w:t xml:space="preserve"> ОО 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программное обеспечение «Результаты итогового собеседования» (далее – ПО) за три дня до проведения;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МОУО 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C3192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направляют в министерство заявления о повторной проверке итогового собеседования на следующий день после получения </w:t>
      </w:r>
      <w:r w:rsidR="00C169DE" w:rsidRPr="00DC3192">
        <w:rPr>
          <w:rFonts w:ascii="Times New Roman" w:hAnsi="Times New Roman" w:cs="Times New Roman"/>
          <w:bCs/>
          <w:iCs/>
          <w:sz w:val="28"/>
          <w:szCs w:val="28"/>
        </w:rPr>
        <w:t>от участников итогового собеседования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7AD9" w:rsidRPr="00DC3192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C3192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C3192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47AD9" w:rsidRPr="00DC3192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регистрируют заявления </w:t>
      </w:r>
      <w:r w:rsidR="00661CE5" w:rsidRPr="00DC319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экстернов;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DC3192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предоставляют сведения в МОУО и РЦОИ для внесения в РИС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Pr="006A66F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6A66FD">
        <w:rPr>
          <w:rFonts w:ascii="Times New Roman" w:hAnsi="Times New Roman" w:cs="Times New Roman"/>
          <w:sz w:val="28"/>
          <w:szCs w:val="28"/>
        </w:rPr>
        <w:t>ю</w:t>
      </w:r>
      <w:r w:rsidRPr="006A66FD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состав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проведению итогового собеседования и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проверке итогового собеседования в </w:t>
      </w:r>
      <w:r w:rsidR="00601A44" w:rsidRPr="006A66FD">
        <w:rPr>
          <w:rFonts w:ascii="Times New Roman" w:hAnsi="Times New Roman" w:cs="Times New Roman"/>
          <w:sz w:val="28"/>
          <w:szCs w:val="28"/>
        </w:rPr>
        <w:t>ОО</w:t>
      </w:r>
      <w:r w:rsidRPr="006A66FD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537421" w:rsidRPr="00DC3192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создают комиссии по проведению итогового собеседования и комиссии по проверке итогового собеседования не позднее чем за две недели до начала проведения итогового собеседования;</w:t>
      </w:r>
    </w:p>
    <w:p w:rsidR="00147F3D" w:rsidRPr="006A66FD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6A66FD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</w:t>
      </w:r>
      <w:r w:rsidR="0055664E" w:rsidRPr="006A66FD">
        <w:rPr>
          <w:rFonts w:ascii="Times New Roman" w:hAnsi="Times New Roman" w:cs="Times New Roman"/>
          <w:sz w:val="28"/>
          <w:szCs w:val="28"/>
        </w:rPr>
        <w:t>,</w:t>
      </w:r>
      <w:r w:rsidR="00601A44" w:rsidRPr="006A66FD">
        <w:rPr>
          <w:rFonts w:ascii="Times New Roman" w:hAnsi="Times New Roman" w:cs="Times New Roman"/>
          <w:sz w:val="28"/>
          <w:szCs w:val="28"/>
        </w:rPr>
        <w:t xml:space="preserve"> о порядке проведения и проверки итогового собеседования </w:t>
      </w:r>
      <w:r w:rsidR="00537421" w:rsidRPr="006A66FD">
        <w:rPr>
          <w:rFonts w:ascii="Times New Roman" w:hAnsi="Times New Roman" w:cs="Times New Roman"/>
          <w:sz w:val="28"/>
          <w:szCs w:val="28"/>
        </w:rPr>
        <w:t xml:space="preserve">в </w:t>
      </w:r>
      <w:r w:rsidR="00601A44" w:rsidRPr="006A66FD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537421" w:rsidRPr="006A66FD">
        <w:rPr>
          <w:rFonts w:ascii="Times New Roman" w:hAnsi="Times New Roman" w:cs="Times New Roman"/>
          <w:sz w:val="28"/>
          <w:szCs w:val="28"/>
        </w:rPr>
        <w:t>;</w:t>
      </w:r>
    </w:p>
    <w:p w:rsidR="00537421" w:rsidRPr="006A66FD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</w:t>
      </w:r>
      <w:r w:rsidR="00FB795C" w:rsidRPr="006A66FD">
        <w:rPr>
          <w:rFonts w:ascii="Times New Roman" w:hAnsi="Times New Roman" w:cs="Times New Roman"/>
          <w:sz w:val="28"/>
          <w:szCs w:val="28"/>
        </w:rPr>
        <w:t>утвержденном министерством</w:t>
      </w:r>
      <w:r w:rsidRPr="006A66FD">
        <w:rPr>
          <w:rFonts w:ascii="Times New Roman" w:hAnsi="Times New Roman" w:cs="Times New Roman"/>
          <w:sz w:val="28"/>
          <w:szCs w:val="28"/>
        </w:rPr>
        <w:t>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собеседования;</w:t>
      </w:r>
    </w:p>
    <w:p w:rsidR="00791055" w:rsidRPr="00DC3192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</w:t>
      </w:r>
      <w:r w:rsidRPr="00DC3192">
        <w:rPr>
          <w:sz w:val="28"/>
          <w:szCs w:val="28"/>
        </w:rPr>
        <w:t>(п</w:t>
      </w:r>
      <w:r w:rsidRPr="00DC3192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FB795C" w:rsidRPr="00DC3192">
        <w:rPr>
          <w:color w:val="auto"/>
          <w:sz w:val="28"/>
          <w:szCs w:val="28"/>
        </w:rPr>
        <w:t>)</w:t>
      </w:r>
      <w:r w:rsidR="00601A44" w:rsidRPr="00DC3192">
        <w:rPr>
          <w:color w:val="auto"/>
          <w:sz w:val="28"/>
          <w:szCs w:val="28"/>
        </w:rPr>
        <w:t xml:space="preserve"> </w:t>
      </w:r>
      <w:r w:rsidR="00601A44" w:rsidRPr="00DC3192">
        <w:rPr>
          <w:sz w:val="28"/>
          <w:szCs w:val="28"/>
        </w:rPr>
        <w:t>или вне учебного процесса</w:t>
      </w:r>
      <w:r w:rsidRPr="00DC3192">
        <w:rPr>
          <w:color w:val="auto"/>
          <w:sz w:val="28"/>
          <w:szCs w:val="28"/>
        </w:rPr>
        <w:t>;</w:t>
      </w:r>
    </w:p>
    <w:p w:rsidR="00980FD5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FB795C" w:rsidRPr="00B65BE6">
        <w:rPr>
          <w:rFonts w:ascii="Times New Roman" w:hAnsi="Times New Roman" w:cs="Times New Roman"/>
          <w:sz w:val="28"/>
          <w:szCs w:val="28"/>
        </w:rPr>
        <w:t>средства ведения персональной аудиозаписи каждого участника итогового собеседования в течение проведения итогового собеседования в аудитории в зависи</w:t>
      </w:r>
      <w:r w:rsidR="00814362" w:rsidRPr="00B65BE6">
        <w:rPr>
          <w:rFonts w:ascii="Times New Roman" w:hAnsi="Times New Roman" w:cs="Times New Roman"/>
          <w:sz w:val="28"/>
          <w:szCs w:val="28"/>
        </w:rPr>
        <w:t>мости от имеющихся возможностей</w:t>
      </w:r>
      <w:r w:rsidR="00814362" w:rsidRPr="005C7D32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847AD9" w:rsidRPr="00DC1D0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от РЦОИ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и обеспечивают информационную безопасность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1D03">
        <w:rPr>
          <w:rFonts w:ascii="Times New Roman" w:hAnsi="Times New Roman" w:cs="Times New Roman"/>
          <w:sz w:val="28"/>
          <w:szCs w:val="28"/>
        </w:rPr>
        <w:t>получени</w:t>
      </w:r>
      <w:r w:rsidR="00537421" w:rsidRPr="00DC1D03">
        <w:rPr>
          <w:rFonts w:ascii="Times New Roman" w:hAnsi="Times New Roman" w:cs="Times New Roman"/>
          <w:sz w:val="28"/>
          <w:szCs w:val="28"/>
        </w:rPr>
        <w:t>и</w:t>
      </w:r>
      <w:r w:rsidR="005A02A9" w:rsidRPr="00DC1D03">
        <w:rPr>
          <w:rFonts w:ascii="Times New Roman" w:hAnsi="Times New Roman" w:cs="Times New Roman"/>
          <w:sz w:val="28"/>
          <w:szCs w:val="28"/>
        </w:rPr>
        <w:t>, хранении, тиражировании</w:t>
      </w:r>
      <w:r w:rsidR="00C169DE" w:rsidRPr="00DC1D03">
        <w:rPr>
          <w:rFonts w:ascii="Times New Roman" w:hAnsi="Times New Roman" w:cs="Times New Roman"/>
          <w:sz w:val="28"/>
          <w:szCs w:val="28"/>
        </w:rPr>
        <w:t xml:space="preserve"> КИМ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D75D0C" w:rsidRPr="00DC3192" w:rsidRDefault="00D75D0C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обеспечивают персональную аудиозапись</w:t>
      </w:r>
      <w:r w:rsidR="009230EE" w:rsidRPr="00DC1D03">
        <w:rPr>
          <w:rFonts w:ascii="Times New Roman" w:hAnsi="Times New Roman" w:cs="Times New Roman"/>
          <w:sz w:val="28"/>
          <w:szCs w:val="28"/>
        </w:rPr>
        <w:t xml:space="preserve"> ответа каждого участника итогового собеседования;</w:t>
      </w:r>
    </w:p>
    <w:p w:rsidR="00147F3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C169DE" w:rsidRPr="00DC3192" w:rsidRDefault="00C169DE" w:rsidP="00C169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беспечивают условия проведения и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C3192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детей-инвалидов и инвалидов, в том числе проведение итогового собеседования на дому;</w:t>
      </w:r>
    </w:p>
    <w:p w:rsidR="00147F3D" w:rsidRPr="00DC3192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принимают заявления о повторной проверке от обучающихся, получивших </w:t>
      </w:r>
      <w:r w:rsidR="00B94298" w:rsidRPr="00DC31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447037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 повторно</w:t>
      </w:r>
      <w:r w:rsidR="00D9100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Default="00847AD9" w:rsidP="000A0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="00814362" w:rsidRPr="00DC3192">
        <w:rPr>
          <w:rFonts w:ascii="Times New Roman" w:hAnsi="Times New Roman" w:cs="Times New Roman"/>
          <w:sz w:val="28"/>
          <w:szCs w:val="28"/>
        </w:rPr>
        <w:t>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2C0DEB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</w:t>
      </w:r>
      <w:r w:rsidR="00814362" w:rsidRPr="00DC3192">
        <w:rPr>
          <w:rFonts w:ascii="Times New Roman" w:hAnsi="Times New Roman" w:cs="Times New Roman"/>
          <w:sz w:val="28"/>
          <w:szCs w:val="28"/>
          <w:lang w:eastAsia="ru-RU"/>
        </w:rPr>
        <w:t>стников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DC3192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DC3192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</w:t>
      </w:r>
      <w:r w:rsidR="00D002E2" w:rsidRPr="00DC3192">
        <w:rPr>
          <w:rFonts w:ascii="Times New Roman" w:hAnsi="Times New Roman" w:cs="Times New Roman"/>
          <w:sz w:val="28"/>
          <w:szCs w:val="28"/>
        </w:rPr>
        <w:t>е и согласие на обработку персональных данных</w:t>
      </w:r>
      <w:r w:rsidR="00791055" w:rsidRPr="00DC3192">
        <w:rPr>
          <w:rFonts w:ascii="Times New Roman" w:hAnsi="Times New Roman" w:cs="Times New Roman"/>
          <w:sz w:val="28"/>
          <w:szCs w:val="28"/>
        </w:rPr>
        <w:t xml:space="preserve">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E439E4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t>Заявления подаются не позднее</w:t>
      </w:r>
      <w:r w:rsidR="00D33535" w:rsidRPr="003A54A8">
        <w:rPr>
          <w:rFonts w:ascii="Times New Roman" w:hAnsi="Times New Roman" w:cs="Times New Roman"/>
          <w:sz w:val="28"/>
          <w:szCs w:val="28"/>
        </w:rPr>
        <w:t xml:space="preserve"> чем</w:t>
      </w:r>
      <w:r w:rsidRPr="003A54A8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E43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55" w:rsidRPr="003A54A8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участниках итогового собеседования предоставляются МОУО в РЦОИ 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Графиком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и среднего общего образования, (РИС)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="00886A71">
        <w:rPr>
          <w:rFonts w:ascii="Times New Roman" w:hAnsi="Times New Roman" w:cs="Times New Roman"/>
          <w:sz w:val="28"/>
          <w:szCs w:val="28"/>
          <w:lang w:eastAsia="ru-RU"/>
        </w:rP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(ФИС).</w:t>
      </w:r>
    </w:p>
    <w:p w:rsidR="0042560B" w:rsidRDefault="00791055" w:rsidP="001D6EC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стниках итогового собеседования, ф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ведение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ведение ФИС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0E3" w:rsidRPr="000A0BA2" w:rsidRDefault="008640E3" w:rsidP="008640E3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Pr="00DC3192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Pr="00DC3192" w:rsidRDefault="00FB795C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Министерство ч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ерез </w:t>
      </w:r>
      <w:r w:rsidR="00C50A53" w:rsidRPr="00DC3192">
        <w:rPr>
          <w:rFonts w:ascii="Times New Roman" w:hAnsi="Times New Roman" w:cs="Times New Roman"/>
          <w:sz w:val="28"/>
          <w:szCs w:val="28"/>
        </w:rPr>
        <w:t>ОО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50A53" w:rsidRPr="00DC3192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 w:rsidRPr="00DC3192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 w:rsidRPr="00DC3192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 w:rsidRPr="00DC3192">
        <w:rPr>
          <w:rFonts w:ascii="Times New Roman" w:hAnsi="Times New Roman" w:cs="Times New Roman"/>
          <w:sz w:val="28"/>
          <w:szCs w:val="28"/>
        </w:rPr>
        <w:t>, осуществля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="00C26144" w:rsidRPr="00DC3192">
        <w:rPr>
          <w:rFonts w:ascii="Times New Roman" w:hAnsi="Times New Roman" w:cs="Times New Roman"/>
          <w:sz w:val="28"/>
          <w:szCs w:val="28"/>
        </w:rPr>
        <w:t>т информирование участников итогового собеседования и их родителей</w:t>
      </w:r>
      <w:r w:rsidR="0086611C" w:rsidRPr="00DC3192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FA22A9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РЦОИ:</w:t>
      </w:r>
    </w:p>
    <w:p w:rsidR="00791055" w:rsidRPr="00DC3192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3A54A8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формирует списки участников итогового собеседования и заранее </w:t>
      </w:r>
      <w:r w:rsidRPr="003A54A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FA22A9" w:rsidRPr="003A54A8"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3A54A8">
        <w:rPr>
          <w:rFonts w:ascii="Times New Roman" w:hAnsi="Times New Roman" w:cs="Times New Roman"/>
          <w:sz w:val="28"/>
          <w:szCs w:val="28"/>
        </w:rPr>
        <w:t xml:space="preserve"> на отчуждаемых носителях информации.</w:t>
      </w:r>
    </w:p>
    <w:p w:rsidR="003D3BB5" w:rsidRPr="003A54A8" w:rsidRDefault="003D3BB5" w:rsidP="00C200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РЦОИ передает в </w:t>
      </w:r>
      <w:r w:rsidR="003D65BB" w:rsidRPr="003A54A8">
        <w:rPr>
          <w:rFonts w:ascii="Times New Roman" w:hAnsi="Times New Roman" w:cs="Times New Roman"/>
          <w:sz w:val="28"/>
          <w:szCs w:val="28"/>
        </w:rPr>
        <w:t>МОУО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447037">
        <w:rPr>
          <w:rFonts w:ascii="Times New Roman" w:hAnsi="Times New Roman" w:cs="Times New Roman"/>
          <w:sz w:val="28"/>
          <w:szCs w:val="28"/>
        </w:rPr>
        <w:t>программное обеспечение (далее – ПО)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посредством размещения на сайте РЦО</w:t>
      </w:r>
      <w:r w:rsidR="009D08C5" w:rsidRPr="003A54A8">
        <w:rPr>
          <w:rFonts w:ascii="Times New Roman" w:hAnsi="Times New Roman" w:cs="Times New Roman"/>
          <w:sz w:val="28"/>
          <w:szCs w:val="28"/>
        </w:rPr>
        <w:t>И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CA6078" w:rsidRPr="003A5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A6078" w:rsidRPr="00D26B6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http://www.gas.kubannet.ru/</w:t>
        </w:r>
      </w:hyperlink>
      <w:r w:rsidR="00CA6078" w:rsidRPr="003A54A8">
        <w:rPr>
          <w:rFonts w:ascii="Times New Roman" w:hAnsi="Times New Roman" w:cs="Times New Roman"/>
          <w:sz w:val="28"/>
          <w:szCs w:val="28"/>
        </w:rPr>
        <w:t xml:space="preserve">) </w:t>
      </w:r>
      <w:r w:rsidR="003E3564" w:rsidRPr="003A54A8">
        <w:rPr>
          <w:rFonts w:ascii="Times New Roman" w:hAnsi="Times New Roman" w:cs="Times New Roman"/>
          <w:sz w:val="28"/>
          <w:szCs w:val="28"/>
        </w:rPr>
        <w:t>в закрытом доступе.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4A" w:rsidRPr="00F95EC6" w:rsidRDefault="00C2004A" w:rsidP="003D3BB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D3BB5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</w:t>
      </w:r>
      <w:r w:rsidRPr="00961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EC6" w:rsidRPr="003A54A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3A54A8">
        <w:rPr>
          <w:rFonts w:ascii="Times New Roman" w:hAnsi="Times New Roman" w:cs="Times New Roman"/>
          <w:sz w:val="28"/>
          <w:szCs w:val="28"/>
        </w:rPr>
        <w:t>: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</w:t>
      </w:r>
      <w:r w:rsidR="00B825C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форму.</w:t>
      </w:r>
    </w:p>
    <w:p w:rsidR="004E13A1" w:rsidRPr="00DC3192" w:rsidRDefault="00FA22A9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Pr="00DC3192">
        <w:rPr>
          <w:rFonts w:ascii="Times New Roman" w:hAnsi="Times New Roman" w:cs="Times New Roman"/>
          <w:sz w:val="28"/>
          <w:szCs w:val="28"/>
        </w:rPr>
        <w:t>ся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помещения для проведения итогового собеседования</w:t>
      </w:r>
      <w:r w:rsidR="004E13A1"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C3192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C3192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sz w:val="28"/>
          <w:szCs w:val="28"/>
        </w:rPr>
        <w:t>Для проведения итогового собеседования выделяются:</w:t>
      </w:r>
    </w:p>
    <w:p w:rsidR="00A11F8F" w:rsidRPr="00DC3192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прове</w:t>
      </w:r>
      <w:r w:rsidR="00607486" w:rsidRPr="00DC3192">
        <w:rPr>
          <w:rFonts w:ascii="Times New Roman" w:hAnsi="Times New Roman" w:cs="Times New Roman"/>
          <w:sz w:val="28"/>
          <w:szCs w:val="28"/>
        </w:rPr>
        <w:t>дения), рабочее место эксперта рекомендуется определить в той части аудитории проведения, в которой участник итогового собеседования зрительно не сможет наблюдать (и, соответственно, отвлекаться) на процесс оценивания;</w:t>
      </w:r>
    </w:p>
    <w:p w:rsidR="00D40E09" w:rsidRPr="00DC3192" w:rsidRDefault="00FA22A9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кабинеты,</w:t>
      </w:r>
      <w:r w:rsidR="00A11F8F" w:rsidRPr="00DC3192">
        <w:rPr>
          <w:rFonts w:ascii="Times New Roman" w:hAnsi="Times New Roman" w:cs="Times New Roman"/>
          <w:sz w:val="28"/>
          <w:szCs w:val="28"/>
        </w:rPr>
        <w:t xml:space="preserve"> в которых участники итогового собеседования ожидают очереди для участия в итоговом собеседовании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A11F8F" w:rsidRPr="00DC3192">
        <w:rPr>
          <w:rFonts w:ascii="Times New Roman" w:hAnsi="Times New Roman" w:cs="Times New Roman"/>
          <w:sz w:val="28"/>
          <w:szCs w:val="28"/>
        </w:rPr>
        <w:t>(в учебных кабинетах параллельно может вестись урок для участников итогового собеседов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ания, ожидающих своей очереди) </w:t>
      </w:r>
      <w:r w:rsidRPr="00DC3192">
        <w:rPr>
          <w:rFonts w:ascii="Times New Roman" w:hAnsi="Times New Roman" w:cs="Times New Roman"/>
          <w:sz w:val="28"/>
          <w:szCs w:val="28"/>
        </w:rPr>
        <w:t>(далее – аудитория ожидания);</w:t>
      </w:r>
    </w:p>
    <w:p w:rsidR="00A11F8F" w:rsidRPr="00DC3192" w:rsidRDefault="00A11F8F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C3192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C169DE" w:rsidRPr="00DC3192" w:rsidRDefault="00C169DE" w:rsidP="00C1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</w:t>
      </w:r>
    </w:p>
    <w:p w:rsidR="00A11F8F" w:rsidRPr="00DC3192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Аудитории проведения итогового собеседования</w:t>
      </w:r>
      <w:r w:rsidR="005C4D9C">
        <w:rPr>
          <w:rFonts w:ascii="Times New Roman" w:hAnsi="Times New Roman" w:cs="Times New Roman"/>
          <w:sz w:val="28"/>
          <w:szCs w:val="28"/>
        </w:rPr>
        <w:t xml:space="preserve"> (далее – аудитория проведения)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должны быть изо</w:t>
      </w:r>
      <w:r w:rsidR="00FA22A9" w:rsidRPr="00DC3192">
        <w:rPr>
          <w:rFonts w:ascii="Times New Roman" w:hAnsi="Times New Roman" w:cs="Times New Roman"/>
          <w:sz w:val="28"/>
          <w:szCs w:val="28"/>
        </w:rPr>
        <w:t>лированы от остальных кабинетов</w:t>
      </w:r>
      <w:r w:rsidRPr="00DC3192">
        <w:rPr>
          <w:rFonts w:ascii="Times New Roman" w:hAnsi="Times New Roman" w:cs="Times New Roman"/>
          <w:sz w:val="28"/>
          <w:szCs w:val="28"/>
        </w:rPr>
        <w:t>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</w:t>
      </w:r>
      <w:r w:rsidR="002C7430">
        <w:rPr>
          <w:rFonts w:ascii="Times New Roman" w:hAnsi="Times New Roman" w:cs="Times New Roman"/>
          <w:sz w:val="28"/>
          <w:szCs w:val="28"/>
        </w:rPr>
        <w:t>огового собеседования (</w:t>
      </w:r>
      <w:proofErr w:type="gramStart"/>
      <w:r w:rsidR="002C743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C7430">
        <w:rPr>
          <w:rFonts w:ascii="Times New Roman" w:hAnsi="Times New Roman" w:cs="Times New Roman"/>
          <w:sz w:val="28"/>
          <w:szCs w:val="28"/>
        </w:rPr>
        <w:t>: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компьютер, микрофон/диктофон). </w:t>
      </w:r>
    </w:p>
    <w:p w:rsidR="00D33535" w:rsidRPr="00DC3192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C3192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FA22A9" w:rsidRPr="00D26B6E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 xml:space="preserve">.1. </w:t>
      </w:r>
      <w:r w:rsidRPr="00D26B6E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</w:t>
      </w:r>
      <w:r w:rsidR="00F01310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D26B6E">
        <w:rPr>
          <w:rFonts w:ascii="Times New Roman" w:hAnsi="Times New Roman" w:cs="Times New Roman"/>
          <w:sz w:val="28"/>
          <w:szCs w:val="28"/>
        </w:rPr>
        <w:t>входят:</w:t>
      </w:r>
    </w:p>
    <w:p w:rsidR="002356A5" w:rsidRPr="00D26B6E" w:rsidRDefault="002356A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ответственный организатор ОО, </w:t>
      </w:r>
      <w:r w:rsidR="00984D2D" w:rsidRPr="00D26B6E">
        <w:rPr>
          <w:rFonts w:ascii="Times New Roman" w:hAnsi="Times New Roman" w:cs="Times New Roman"/>
          <w:sz w:val="28"/>
          <w:szCs w:val="28"/>
        </w:rPr>
        <w:t>обеспечивающий подготовку и проведения итогового собеседования;</w:t>
      </w:r>
    </w:p>
    <w:p w:rsidR="00984D2D" w:rsidRPr="00D26B6E" w:rsidRDefault="00AD453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="0058015B" w:rsidRPr="00D26B6E">
        <w:rPr>
          <w:rFonts w:ascii="Times New Roman" w:hAnsi="Times New Roman" w:cs="Times New Roman"/>
          <w:sz w:val="28"/>
          <w:szCs w:val="28"/>
        </w:rPr>
        <w:t>и соблюдение порядка;</w:t>
      </w:r>
    </w:p>
    <w:p w:rsidR="0058015B" w:rsidRPr="00D26B6E" w:rsidRDefault="0058015B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собеседники, которые проводят собеседование с участниками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 итогового собеседования;</w:t>
      </w:r>
    </w:p>
    <w:p w:rsidR="00EC3575" w:rsidRPr="00D26B6E" w:rsidRDefault="00EC357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04862" w:rsidRPr="00D26B6E">
        <w:rPr>
          <w:rFonts w:ascii="Times New Roman" w:hAnsi="Times New Roman" w:cs="Times New Roman"/>
          <w:sz w:val="28"/>
          <w:szCs w:val="28"/>
        </w:rPr>
        <w:t>, обеспечивающий получение КИМ от РЦОИ, подготовку технических средств для ведения аудиозаписи ответов в аудиториях проведения</w:t>
      </w:r>
      <w:r w:rsidR="005C4D9C" w:rsidRPr="00D26B6E">
        <w:rPr>
          <w:rFonts w:ascii="Times New Roman" w:hAnsi="Times New Roman" w:cs="Times New Roman"/>
          <w:sz w:val="28"/>
          <w:szCs w:val="28"/>
        </w:rPr>
        <w:t xml:space="preserve"> и внесения информ</w:t>
      </w:r>
      <w:r w:rsidR="00BC2942" w:rsidRPr="00D26B6E">
        <w:rPr>
          <w:rFonts w:ascii="Times New Roman" w:hAnsi="Times New Roman" w:cs="Times New Roman"/>
          <w:sz w:val="28"/>
          <w:szCs w:val="28"/>
        </w:rPr>
        <w:t>ации в специализированную форму.</w:t>
      </w:r>
    </w:p>
    <w:p w:rsidR="00BC2942" w:rsidRPr="00D26B6E" w:rsidRDefault="00BC294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В состав комиссии по проверке итогового собеседования входят:</w:t>
      </w:r>
    </w:p>
    <w:p w:rsidR="00BC2942" w:rsidRPr="00D26B6E" w:rsidRDefault="0095761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эксперты по проверке устных ответов участников итогового собеседования</w:t>
      </w:r>
      <w:r w:rsidR="00D00384" w:rsidRPr="00D26B6E">
        <w:rPr>
          <w:rFonts w:ascii="Times New Roman" w:hAnsi="Times New Roman" w:cs="Times New Roman"/>
          <w:sz w:val="28"/>
          <w:szCs w:val="28"/>
        </w:rPr>
        <w:t>, являющиеся учителями, имеющими высшее образование по специальности «Русский язык и литература с квалификацией «Учитель русского языку и литературы» (далее – эксперты).</w:t>
      </w:r>
    </w:p>
    <w:p w:rsidR="00D00384" w:rsidRDefault="00D00384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B700B5" w:rsidRPr="00D26B6E">
        <w:rPr>
          <w:rFonts w:ascii="Times New Roman" w:hAnsi="Times New Roman" w:cs="Times New Roman"/>
          <w:sz w:val="28"/>
          <w:szCs w:val="28"/>
        </w:rPr>
        <w:t>по проверке итогового собеседования определяет ОО в зависимости от количества участников итогового собеседования</w:t>
      </w:r>
      <w:r w:rsidR="00E94D63" w:rsidRPr="00D26B6E">
        <w:rPr>
          <w:rFonts w:ascii="Times New Roman" w:hAnsi="Times New Roman" w:cs="Times New Roman"/>
          <w:sz w:val="28"/>
          <w:szCs w:val="28"/>
        </w:rPr>
        <w:t>, количества аудиторий проведения и количества экспертов.</w:t>
      </w:r>
      <w:r w:rsidR="00E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6" w:rsidRPr="009E7B06" w:rsidRDefault="009E7B06" w:rsidP="009E7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6">
        <w:rPr>
          <w:rFonts w:ascii="Times New Roman" w:hAnsi="Times New Roman" w:cs="Times New Roman"/>
          <w:sz w:val="28"/>
          <w:szCs w:val="28"/>
        </w:rPr>
        <w:t>В случае небольшого числа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собеседования.</w:t>
      </w:r>
    </w:p>
    <w:p w:rsidR="00FA22A9" w:rsidRDefault="00990B59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>.1.1.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7E2A5E">
        <w:rPr>
          <w:rFonts w:ascii="Times New Roman" w:hAnsi="Times New Roman" w:cs="Times New Roman"/>
          <w:sz w:val="28"/>
          <w:szCs w:val="28"/>
        </w:rPr>
        <w:tab/>
      </w:r>
      <w:r w:rsidRPr="00576266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руководитель ОО, л</w:t>
      </w:r>
      <w:r w:rsidR="00A52155">
        <w:rPr>
          <w:rFonts w:ascii="Times New Roman" w:hAnsi="Times New Roman" w:cs="Times New Roman"/>
          <w:sz w:val="28"/>
          <w:szCs w:val="28"/>
        </w:rPr>
        <w:t>ибо заместитель руководителя ОО</w:t>
      </w:r>
      <w:r w:rsidR="00F75899">
        <w:rPr>
          <w:rFonts w:ascii="Times New Roman" w:hAnsi="Times New Roman" w:cs="Times New Roman"/>
          <w:sz w:val="28"/>
          <w:szCs w:val="28"/>
        </w:rPr>
        <w:t>.</w:t>
      </w:r>
    </w:p>
    <w:p w:rsidR="00724566" w:rsidRPr="00576266" w:rsidRDefault="00724566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организует </w:t>
      </w:r>
      <w:r w:rsidR="00EE726F" w:rsidRPr="00576266">
        <w:rPr>
          <w:rFonts w:ascii="Times New Roman" w:hAnsi="Times New Roman" w:cs="Times New Roman"/>
          <w:sz w:val="28"/>
          <w:szCs w:val="28"/>
        </w:rPr>
        <w:t>рабочее место (</w:t>
      </w:r>
      <w:r w:rsidRPr="00576266">
        <w:rPr>
          <w:rFonts w:ascii="Times New Roman" w:hAnsi="Times New Roman" w:cs="Times New Roman"/>
          <w:sz w:val="28"/>
          <w:szCs w:val="28"/>
        </w:rPr>
        <w:t>штаб</w:t>
      </w:r>
      <w:r w:rsidR="00EE726F" w:rsidRPr="00576266">
        <w:rPr>
          <w:rFonts w:ascii="Times New Roman" w:hAnsi="Times New Roman" w:cs="Times New Roman"/>
          <w:sz w:val="28"/>
          <w:szCs w:val="28"/>
        </w:rPr>
        <w:t>).</w:t>
      </w:r>
    </w:p>
    <w:p w:rsidR="00FA22A9" w:rsidRPr="00576266" w:rsidRDefault="000D1CA6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</w:t>
      </w:r>
      <w:r w:rsidR="00C2004A" w:rsidRPr="00576266">
        <w:rPr>
          <w:rFonts w:ascii="Times New Roman" w:hAnsi="Times New Roman" w:cs="Times New Roman"/>
          <w:sz w:val="28"/>
          <w:szCs w:val="28"/>
        </w:rPr>
        <w:t>:</w:t>
      </w:r>
    </w:p>
    <w:p w:rsidR="00057A23" w:rsidRPr="0093355E" w:rsidRDefault="00057A23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организует получение </w:t>
      </w:r>
      <w:r w:rsidR="00426FCA" w:rsidRPr="00576266">
        <w:rPr>
          <w:rFonts w:ascii="Times New Roman" w:hAnsi="Times New Roman" w:cs="Times New Roman"/>
          <w:sz w:val="28"/>
          <w:szCs w:val="28"/>
        </w:rPr>
        <w:t>с официального сайта федерального государственного бюджетного научного учреждения «Федеральный институт педагогических измерений» (ФИПИ)</w:t>
      </w:r>
      <w:r w:rsidR="0093355E" w:rsidRPr="0057626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fipi</w:t>
        </w:r>
        <w:proofErr w:type="spellEnd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3355E" w:rsidRPr="00576266">
        <w:rPr>
          <w:rFonts w:ascii="Times New Roman" w:hAnsi="Times New Roman" w:cs="Times New Roman"/>
          <w:sz w:val="28"/>
          <w:szCs w:val="28"/>
        </w:rPr>
        <w:t>)</w:t>
      </w:r>
      <w:r w:rsidR="00282397" w:rsidRPr="00576266">
        <w:rPr>
          <w:rFonts w:ascii="Times New Roman" w:hAnsi="Times New Roman" w:cs="Times New Roman"/>
          <w:sz w:val="28"/>
          <w:szCs w:val="28"/>
        </w:rPr>
        <w:t xml:space="preserve"> критериев оценивания для экспертов и тиражирует их в достаточном количестве;</w:t>
      </w:r>
    </w:p>
    <w:p w:rsidR="00990B59" w:rsidRPr="00DC3192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</w:t>
      </w:r>
      <w:r w:rsidR="00EE726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, обеспечивает подготовку аудиторий;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необходимое количество аудитории ожидания (при необходимости), в которых участникам предлагается </w:t>
      </w:r>
      <w:r w:rsidR="00FA22A9" w:rsidRPr="00DC3192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Pr="00DC3192">
        <w:rPr>
          <w:rFonts w:ascii="Times New Roman" w:hAnsi="Times New Roman" w:cs="Times New Roman"/>
          <w:sz w:val="28"/>
          <w:szCs w:val="28"/>
        </w:rPr>
        <w:t>художественная и научно-популярная литература из школьной библиотеки;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</w:t>
      </w:r>
      <w:r w:rsidR="00B94298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B94298" w:rsidRDefault="008B6E73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</w:t>
      </w:r>
      <w:r w:rsidR="008E6A58">
        <w:rPr>
          <w:rFonts w:ascii="Times New Roman" w:hAnsi="Times New Roman" w:cs="Times New Roman"/>
          <w:sz w:val="28"/>
          <w:szCs w:val="28"/>
        </w:rPr>
        <w:t>обеседования, по рабочим местам;</w:t>
      </w:r>
    </w:p>
    <w:p w:rsidR="008E6A58" w:rsidRPr="00DC3192" w:rsidRDefault="008E6A58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</w:t>
      </w:r>
      <w:r w:rsidR="009F70E5">
        <w:rPr>
          <w:rFonts w:ascii="Times New Roman" w:hAnsi="Times New Roman" w:cs="Times New Roman"/>
          <w:sz w:val="28"/>
          <w:szCs w:val="28"/>
        </w:rPr>
        <w:t>, полученными от технического специалиста.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 и обеспечивает ознакомление экспертов с критериями оценивания;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</w:t>
      </w:r>
      <w:r w:rsidR="000D1CA6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и заполняет в списках участников поле «Аудитория».</w:t>
      </w:r>
    </w:p>
    <w:p w:rsidR="00C2004A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3E4803">
        <w:rPr>
          <w:rFonts w:ascii="Times New Roman" w:hAnsi="Times New Roman" w:cs="Times New Roman"/>
          <w:sz w:val="28"/>
          <w:szCs w:val="28"/>
        </w:rPr>
        <w:t>итогового собеседования:</w:t>
      </w:r>
    </w:p>
    <w:p w:rsidR="00990B59" w:rsidRPr="00D458C0" w:rsidRDefault="003E4803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B59" w:rsidRPr="00DC3192">
        <w:rPr>
          <w:rFonts w:ascii="Times New Roman" w:hAnsi="Times New Roman" w:cs="Times New Roman"/>
          <w:sz w:val="28"/>
          <w:szCs w:val="28"/>
        </w:rPr>
        <w:t>роводит инструктаж с работниками, привлекаемыми к проведению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итогового собеседования об их обязанностях, знакомит их с распределением </w:t>
      </w:r>
      <w:r w:rsidR="00990B59" w:rsidRPr="00D458C0">
        <w:rPr>
          <w:rFonts w:ascii="Times New Roman" w:hAnsi="Times New Roman" w:cs="Times New Roman"/>
          <w:sz w:val="28"/>
          <w:szCs w:val="28"/>
        </w:rPr>
        <w:t xml:space="preserve">по </w:t>
      </w:r>
      <w:r w:rsidR="002C6648" w:rsidRPr="00D458C0">
        <w:rPr>
          <w:rFonts w:ascii="Times New Roman" w:hAnsi="Times New Roman" w:cs="Times New Roman"/>
          <w:sz w:val="28"/>
          <w:szCs w:val="28"/>
        </w:rPr>
        <w:t>рабочим местам</w:t>
      </w:r>
      <w:r w:rsidRPr="00D458C0">
        <w:rPr>
          <w:rFonts w:ascii="Times New Roman" w:hAnsi="Times New Roman" w:cs="Times New Roman"/>
          <w:sz w:val="28"/>
          <w:szCs w:val="28"/>
        </w:rPr>
        <w:t>;</w:t>
      </w:r>
    </w:p>
    <w:p w:rsidR="001269FA" w:rsidRPr="00CF451A" w:rsidRDefault="001269FA" w:rsidP="00126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Pr="00D458C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с помощью технического специалиста </w:t>
      </w:r>
      <w:r w:rsidRPr="00D458C0">
        <w:rPr>
          <w:rFonts w:ascii="Times New Roman" w:hAnsi="Times New Roman" w:cs="Times New Roman"/>
          <w:sz w:val="28"/>
          <w:szCs w:val="28"/>
        </w:rPr>
        <w:t>получение</w:t>
      </w:r>
      <w:r w:rsidR="005C65DE">
        <w:rPr>
          <w:rFonts w:ascii="Times New Roman" w:hAnsi="Times New Roman" w:cs="Times New Roman"/>
          <w:sz w:val="28"/>
          <w:szCs w:val="28"/>
        </w:rPr>
        <w:t xml:space="preserve"> в</w:t>
      </w:r>
      <w:r w:rsidRPr="00D458C0">
        <w:rPr>
          <w:rFonts w:ascii="Times New Roman" w:hAnsi="Times New Roman" w:cs="Times New Roman"/>
          <w:sz w:val="28"/>
          <w:szCs w:val="28"/>
        </w:rPr>
        <w:t xml:space="preserve"> 07.30 </w:t>
      </w:r>
      <w:r w:rsidR="005C65DE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458C0">
        <w:rPr>
          <w:rFonts w:ascii="Times New Roman" w:hAnsi="Times New Roman" w:cs="Times New Roman"/>
          <w:sz w:val="28"/>
          <w:szCs w:val="28"/>
        </w:rPr>
        <w:t>по местному времени от РЦОИ (</w:t>
      </w:r>
      <w:hyperlink r:id="rId10" w:history="1">
        <w:r w:rsidRPr="00D458C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http://www.gas.kubannet.ru/</w:t>
        </w:r>
      </w:hyperlink>
      <w:r w:rsidRPr="00D458C0">
        <w:rPr>
          <w:rFonts w:ascii="Times New Roman" w:hAnsi="Times New Roman" w:cs="Times New Roman"/>
          <w:sz w:val="28"/>
          <w:szCs w:val="28"/>
        </w:rPr>
        <w:t xml:space="preserve">)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КИМ </w:t>
      </w:r>
      <w:r w:rsidRPr="00D458C0">
        <w:rPr>
          <w:rFonts w:ascii="Times New Roman" w:hAnsi="Times New Roman" w:cs="Times New Roman"/>
          <w:sz w:val="28"/>
          <w:szCs w:val="28"/>
        </w:rPr>
        <w:t>и тиражирует материалы для проведения итогового собеседования в необходимом количестве (КИМ итогового собеседования печатается в черно-белом режиме)</w:t>
      </w:r>
      <w:r w:rsidR="00CF451A" w:rsidRPr="00D458C0">
        <w:rPr>
          <w:rFonts w:ascii="Times New Roman" w:hAnsi="Times New Roman" w:cs="Times New Roman"/>
          <w:sz w:val="28"/>
          <w:szCs w:val="28"/>
        </w:rPr>
        <w:t>;</w:t>
      </w:r>
    </w:p>
    <w:p w:rsidR="00663821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821">
        <w:rPr>
          <w:rFonts w:ascii="Times New Roman" w:hAnsi="Times New Roman" w:cs="Times New Roman"/>
          <w:sz w:val="28"/>
          <w:szCs w:val="28"/>
        </w:rPr>
        <w:t>ыдает: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собеседнику</w:t>
      </w:r>
      <w:r w:rsidRPr="00B65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(КИМ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по два экземпляра на аудиторию,</w:t>
      </w:r>
      <w:r w:rsidR="00EF15A6" w:rsidRPr="00B65BE6">
        <w:rPr>
          <w:rFonts w:ascii="Times New Roman" w:hAnsi="Times New Roman" w:cs="Times New Roman"/>
          <w:sz w:val="28"/>
          <w:szCs w:val="28"/>
        </w:rPr>
        <w:t xml:space="preserve"> листы бумаги для черновиков со штампом ОО (для участников с ОВЗ</w:t>
      </w:r>
      <w:r w:rsidR="002C0ED2" w:rsidRPr="00B65BE6">
        <w:rPr>
          <w:rFonts w:ascii="Times New Roman" w:hAnsi="Times New Roman" w:cs="Times New Roman"/>
          <w:sz w:val="28"/>
          <w:szCs w:val="28"/>
        </w:rPr>
        <w:t>, которые проходят итоговое собеседование в письменной форме));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B" w:rsidRPr="00B65BE6" w:rsidRDefault="002C0ED2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0223">
        <w:rPr>
          <w:rFonts w:ascii="Times New Roman" w:hAnsi="Times New Roman" w:cs="Times New Roman"/>
          <w:sz w:val="28"/>
          <w:szCs w:val="28"/>
        </w:rPr>
        <w:t>собеседника</w:t>
      </w:r>
      <w:r w:rsidRPr="00B65BE6">
        <w:rPr>
          <w:rFonts w:ascii="Times New Roman" w:hAnsi="Times New Roman" w:cs="Times New Roman"/>
          <w:sz w:val="28"/>
          <w:szCs w:val="28"/>
        </w:rPr>
        <w:t xml:space="preserve">: </w:t>
      </w:r>
      <w:r w:rsidR="00BB1FA4" w:rsidRPr="00B65BE6">
        <w:rPr>
          <w:rFonts w:ascii="Times New Roman" w:hAnsi="Times New Roman" w:cs="Times New Roman"/>
          <w:sz w:val="28"/>
          <w:szCs w:val="28"/>
        </w:rPr>
        <w:t>КИМ по два экземпляра на аудиторию, инструкцию по выполнению заданий КИМ, ведомость учета проведения итогового собеседования в аудитории</w:t>
      </w:r>
      <w:r w:rsidR="00350C9A" w:rsidRPr="00B65BE6">
        <w:rPr>
          <w:rFonts w:ascii="Times New Roman" w:hAnsi="Times New Roman" w:cs="Times New Roman"/>
          <w:sz w:val="28"/>
          <w:szCs w:val="28"/>
        </w:rPr>
        <w:t>, материалы для проведения итогового собеседования (тексты для чтения, карточки с тремя темами беседы, карточки с планом беседы по каждой теме)</w:t>
      </w:r>
      <w:r w:rsidR="00445A4F" w:rsidRPr="00B65BE6">
        <w:rPr>
          <w:rFonts w:ascii="Times New Roman" w:hAnsi="Times New Roman" w:cs="Times New Roman"/>
          <w:sz w:val="28"/>
          <w:szCs w:val="28"/>
        </w:rPr>
        <w:t>;</w:t>
      </w:r>
    </w:p>
    <w:p w:rsidR="00FF2D9B" w:rsidRPr="00B65BE6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</w:t>
      </w:r>
      <w:r w:rsidR="00FF2D9B" w:rsidRPr="00D458C0">
        <w:rPr>
          <w:rFonts w:ascii="Times New Roman" w:hAnsi="Times New Roman" w:cs="Times New Roman"/>
          <w:sz w:val="28"/>
          <w:szCs w:val="28"/>
        </w:rPr>
        <w:t>ксперту</w:t>
      </w:r>
      <w:r w:rsidR="00FF2D9B" w:rsidRPr="00B65BE6">
        <w:rPr>
          <w:rFonts w:ascii="Times New Roman" w:hAnsi="Times New Roman" w:cs="Times New Roman"/>
          <w:sz w:val="28"/>
          <w:szCs w:val="28"/>
        </w:rPr>
        <w:t xml:space="preserve">: КИМ, протокол эксперта по оцениванию ответов участников </w:t>
      </w:r>
      <w:r w:rsidR="00DB1C34" w:rsidRPr="00B65BE6">
        <w:rPr>
          <w:rFonts w:ascii="Times New Roman" w:hAnsi="Times New Roman" w:cs="Times New Roman"/>
          <w:sz w:val="28"/>
          <w:szCs w:val="28"/>
        </w:rPr>
        <w:t>итогового собеседника (на каждого участника), доставочный пакет для упаковки протоколов эксперта по оцениванию ответов участников итогового собеседования</w:t>
      </w:r>
      <w:r w:rsidR="00A740FE" w:rsidRPr="00B65BE6">
        <w:rPr>
          <w:rFonts w:ascii="Times New Roman" w:hAnsi="Times New Roman" w:cs="Times New Roman"/>
          <w:sz w:val="28"/>
          <w:szCs w:val="28"/>
        </w:rPr>
        <w:t>, черновики для эксперта (при необходимости)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A740FE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о</w:t>
      </w:r>
      <w:r w:rsidR="00E2626F" w:rsidRPr="00D458C0">
        <w:rPr>
          <w:rFonts w:ascii="Times New Roman" w:hAnsi="Times New Roman" w:cs="Times New Roman"/>
          <w:sz w:val="28"/>
          <w:szCs w:val="28"/>
        </w:rPr>
        <w:t>рганизаторам проведения</w:t>
      </w:r>
      <w:r w:rsidR="00E2626F" w:rsidRPr="00B65BE6">
        <w:rPr>
          <w:rFonts w:ascii="Times New Roman" w:hAnsi="Times New Roman" w:cs="Times New Roman"/>
          <w:sz w:val="28"/>
          <w:szCs w:val="28"/>
        </w:rPr>
        <w:t xml:space="preserve"> итогового собеседования: список участников итогового собеседования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беспечивает исполнение работник</w:t>
      </w:r>
      <w:r w:rsidR="00FB795C" w:rsidRPr="00DC3192">
        <w:rPr>
          <w:rFonts w:ascii="Times New Roman" w:hAnsi="Times New Roman" w:cs="Times New Roman"/>
          <w:sz w:val="28"/>
          <w:szCs w:val="28"/>
        </w:rPr>
        <w:t>ами</w:t>
      </w:r>
      <w:r w:rsidR="00990B59" w:rsidRPr="00DC3192">
        <w:rPr>
          <w:rFonts w:ascii="Times New Roman" w:hAnsi="Times New Roman" w:cs="Times New Roman"/>
          <w:sz w:val="28"/>
          <w:szCs w:val="28"/>
        </w:rPr>
        <w:t>, привлекаемы</w:t>
      </w:r>
      <w:r w:rsidR="00FB795C" w:rsidRPr="00DC3192">
        <w:rPr>
          <w:rFonts w:ascii="Times New Roman" w:hAnsi="Times New Roman" w:cs="Times New Roman"/>
          <w:sz w:val="28"/>
          <w:szCs w:val="28"/>
        </w:rPr>
        <w:t>ми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к проведению итогового собеседования, </w:t>
      </w:r>
      <w:r w:rsidR="00663821">
        <w:rPr>
          <w:rFonts w:ascii="Times New Roman" w:hAnsi="Times New Roman" w:cs="Times New Roman"/>
          <w:sz w:val="28"/>
          <w:szCs w:val="28"/>
        </w:rPr>
        <w:t>возложенных на них о</w:t>
      </w:r>
      <w:r w:rsidR="00FA4339">
        <w:rPr>
          <w:rFonts w:ascii="Times New Roman" w:hAnsi="Times New Roman" w:cs="Times New Roman"/>
          <w:sz w:val="28"/>
          <w:szCs w:val="28"/>
        </w:rPr>
        <w:t>бязанностей;</w:t>
      </w:r>
    </w:p>
    <w:p w:rsidR="00601A44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A44" w:rsidRPr="00DC3192">
        <w:rPr>
          <w:rFonts w:ascii="Times New Roman" w:hAnsi="Times New Roman" w:cs="Times New Roman"/>
          <w:sz w:val="28"/>
          <w:szCs w:val="28"/>
        </w:rPr>
        <w:t>беспечивает объективность проведения итогового собеседования</w:t>
      </w:r>
      <w:r w:rsidR="00663821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существляет контроль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C3192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оформляет документы, предусмотренные процедурой проведения </w:t>
      </w:r>
      <w:r w:rsidR="00064AF9">
        <w:rPr>
          <w:rFonts w:ascii="Times New Roman" w:hAnsi="Times New Roman" w:cs="Times New Roman"/>
          <w:sz w:val="28"/>
          <w:szCs w:val="28"/>
        </w:rPr>
        <w:t>итогового собеседования;</w:t>
      </w:r>
    </w:p>
    <w:p w:rsidR="00064AF9" w:rsidRPr="00D458C0" w:rsidRDefault="00064AF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составляет «Акт о досрочном завершении итогового собеседования по русскому языку по уважительной причине»</w:t>
      </w:r>
      <w:r w:rsidR="00894121">
        <w:rPr>
          <w:rFonts w:ascii="Times New Roman" w:hAnsi="Times New Roman" w:cs="Times New Roman"/>
          <w:sz w:val="28"/>
          <w:szCs w:val="28"/>
        </w:rPr>
        <w:t xml:space="preserve"> (в случае необходим</w:t>
      </w:r>
      <w:r w:rsidR="00FA4339">
        <w:rPr>
          <w:rFonts w:ascii="Times New Roman" w:hAnsi="Times New Roman" w:cs="Times New Roman"/>
          <w:sz w:val="28"/>
          <w:szCs w:val="28"/>
        </w:rPr>
        <w:t>о</w:t>
      </w:r>
      <w:r w:rsidR="00894121">
        <w:rPr>
          <w:rFonts w:ascii="Times New Roman" w:hAnsi="Times New Roman" w:cs="Times New Roman"/>
          <w:sz w:val="28"/>
          <w:szCs w:val="28"/>
        </w:rPr>
        <w:t>сти)</w:t>
      </w:r>
      <w:r w:rsidR="0017453E" w:rsidRPr="00D458C0">
        <w:rPr>
          <w:rFonts w:ascii="Times New Roman" w:hAnsi="Times New Roman" w:cs="Times New Roman"/>
          <w:sz w:val="28"/>
          <w:szCs w:val="28"/>
        </w:rPr>
        <w:t>.</w:t>
      </w:r>
    </w:p>
    <w:p w:rsidR="008B6E73" w:rsidRPr="00D458C0" w:rsidRDefault="008B6E7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По завершени</w:t>
      </w:r>
      <w:r w:rsidR="00A1322B" w:rsidRPr="00D458C0">
        <w:rPr>
          <w:rFonts w:ascii="Times New Roman" w:hAnsi="Times New Roman" w:cs="Times New Roman"/>
          <w:sz w:val="28"/>
          <w:szCs w:val="28"/>
        </w:rPr>
        <w:t>и</w:t>
      </w:r>
      <w:r w:rsidRPr="00D458C0">
        <w:rPr>
          <w:rFonts w:ascii="Times New Roman" w:hAnsi="Times New Roman" w:cs="Times New Roman"/>
          <w:sz w:val="28"/>
          <w:szCs w:val="28"/>
        </w:rPr>
        <w:t xml:space="preserve"> итогового собеседования:</w:t>
      </w:r>
    </w:p>
    <w:p w:rsidR="00A1322B" w:rsidRDefault="00A1322B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="00064AF9" w:rsidRPr="00D458C0">
        <w:rPr>
          <w:rFonts w:ascii="Times New Roman" w:hAnsi="Times New Roman" w:cs="Times New Roman"/>
          <w:sz w:val="28"/>
          <w:szCs w:val="28"/>
        </w:rPr>
        <w:t>в случае неявки</w:t>
      </w:r>
      <w:r w:rsidR="0017453E" w:rsidRPr="00D458C0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 в списках участников итогового собеседования в поле «Аудитория» рядом с номером аудитории </w:t>
      </w:r>
      <w:r w:rsidR="00880B60" w:rsidRPr="00D458C0">
        <w:rPr>
          <w:rFonts w:ascii="Times New Roman" w:hAnsi="Times New Roman" w:cs="Times New Roman"/>
          <w:sz w:val="28"/>
          <w:szCs w:val="28"/>
        </w:rPr>
        <w:t>букву «Н» на основании информации, полученной</w:t>
      </w:r>
      <w:r w:rsidR="009F7AA0" w:rsidRPr="00D458C0">
        <w:rPr>
          <w:rFonts w:ascii="Times New Roman" w:hAnsi="Times New Roman" w:cs="Times New Roman"/>
          <w:sz w:val="28"/>
          <w:szCs w:val="28"/>
        </w:rPr>
        <w:t xml:space="preserve"> от организаторов проведения итогового собеседования</w:t>
      </w:r>
      <w:r w:rsidR="00B90E07" w:rsidRPr="00D458C0">
        <w:rPr>
          <w:rFonts w:ascii="Times New Roman" w:hAnsi="Times New Roman" w:cs="Times New Roman"/>
          <w:sz w:val="28"/>
          <w:szCs w:val="28"/>
        </w:rPr>
        <w:t>;</w:t>
      </w:r>
    </w:p>
    <w:p w:rsidR="00B90E07" w:rsidRDefault="00CD261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собеседников</w:t>
      </w:r>
      <w:r w:rsidR="00E15F16">
        <w:rPr>
          <w:rFonts w:ascii="Times New Roman" w:hAnsi="Times New Roman" w:cs="Times New Roman"/>
          <w:sz w:val="28"/>
          <w:szCs w:val="28"/>
        </w:rPr>
        <w:t>:</w:t>
      </w:r>
    </w:p>
    <w:p w:rsidR="00A70617" w:rsidRPr="00A70617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использованные для проведения итогового собеседования; </w:t>
      </w:r>
    </w:p>
    <w:p w:rsidR="00A70617" w:rsidRDefault="00A70617" w:rsidP="00014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 (в случае </w:t>
      </w:r>
      <w:r w:rsidR="00781BF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первой схемы 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>оценивания ответов участников итогового собеседования</w:t>
      </w:r>
      <w:r w:rsidR="000147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учета проведения итогового собеседования в аудитории; </w:t>
      </w:r>
    </w:p>
    <w:p w:rsidR="00A70617" w:rsidRP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 для черновиков для эксперта (при наличии); </w:t>
      </w:r>
    </w:p>
    <w:p w:rsidR="00E15F16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6"/>
          <w:szCs w:val="26"/>
        </w:rPr>
        <w:t>прин</w:t>
      </w:r>
      <w:r w:rsidR="00201416">
        <w:rPr>
          <w:rFonts w:ascii="Times New Roman" w:hAnsi="Times New Roman" w:cs="Times New Roman"/>
          <w:color w:val="000000"/>
          <w:sz w:val="26"/>
          <w:szCs w:val="26"/>
        </w:rPr>
        <w:t>имает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 xml:space="preserve"> от технического специалиста: флеш-носители с аудиозаписями ответов участников итогового собеседования из каждой аудитории проведения.</w:t>
      </w:r>
    </w:p>
    <w:p w:rsidR="00325F39" w:rsidRPr="006C538E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лицу МОУО 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материалы </w:t>
      </w:r>
      <w:r w:rsidR="00325F3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собеседования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аудиозаписи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 участников итогового собеседования;</w:t>
      </w:r>
    </w:p>
    <w:p w:rsidR="00990B59" w:rsidRPr="00B90E07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повторного допуска 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B94298" w:rsidRPr="0097403B" w:rsidRDefault="00990B59" w:rsidP="005F23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.1.2.</w:t>
      </w:r>
      <w:r w:rsidR="00C9347D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97403B">
        <w:rPr>
          <w:rFonts w:ascii="Times New Roman" w:hAnsi="Times New Roman" w:cs="Times New Roman"/>
          <w:sz w:val="28"/>
          <w:szCs w:val="28"/>
        </w:rPr>
        <w:tab/>
      </w:r>
      <w:r w:rsidRPr="0097403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26FDA" w:rsidRPr="0097403B">
        <w:rPr>
          <w:rFonts w:ascii="Times New Roman" w:hAnsi="Times New Roman" w:cs="Times New Roman"/>
          <w:sz w:val="28"/>
          <w:szCs w:val="28"/>
        </w:rPr>
        <w:t>проведения итогового собеседования: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B94298" w:rsidRPr="00DC3192" w:rsidRDefault="005173AB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соблюд</w:t>
      </w:r>
      <w:r w:rsidR="00FA22A9" w:rsidRPr="00DC3192">
        <w:rPr>
          <w:rFonts w:ascii="Times New Roman" w:hAnsi="Times New Roman" w:cs="Times New Roman"/>
          <w:sz w:val="28"/>
          <w:szCs w:val="28"/>
        </w:rPr>
        <w:t>ение порядка иными обучающимися</w:t>
      </w:r>
      <w:r w:rsidRPr="00DC3192">
        <w:rPr>
          <w:rFonts w:ascii="Times New Roman" w:hAnsi="Times New Roman" w:cs="Times New Roman"/>
          <w:sz w:val="28"/>
          <w:szCs w:val="28"/>
        </w:rPr>
        <w:t>, не принимающими участия в итоговом собеседовании, в случае если итоговое собеседование проводится во время учебного процесса</w:t>
      </w:r>
      <w:r w:rsidR="00FB795C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.1.3.</w:t>
      </w:r>
      <w:r w:rsidR="00325F39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="00504DF1">
        <w:rPr>
          <w:rFonts w:ascii="Times New Roman" w:hAnsi="Times New Roman" w:cs="Times New Roman"/>
          <w:sz w:val="28"/>
          <w:szCs w:val="28"/>
        </w:rPr>
        <w:t>С</w:t>
      </w:r>
      <w:r w:rsidRPr="0097403B">
        <w:rPr>
          <w:rFonts w:ascii="Times New Roman" w:hAnsi="Times New Roman" w:cs="Times New Roman"/>
          <w:sz w:val="28"/>
          <w:szCs w:val="28"/>
        </w:rPr>
        <w:t>обеседник</w:t>
      </w:r>
      <w:r w:rsidR="00601A44" w:rsidRPr="0097403B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C3192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C3192">
        <w:rPr>
          <w:rFonts w:ascii="Times New Roman" w:hAnsi="Times New Roman" w:cs="Times New Roman"/>
          <w:sz w:val="28"/>
          <w:szCs w:val="28"/>
        </w:rPr>
        <w:t>, независ</w:t>
      </w:r>
      <w:r w:rsidR="008B6E73" w:rsidRPr="00DC3192">
        <w:rPr>
          <w:rFonts w:ascii="Times New Roman" w:hAnsi="Times New Roman" w:cs="Times New Roman"/>
          <w:sz w:val="28"/>
          <w:szCs w:val="28"/>
        </w:rPr>
        <w:t>имо от предметной специализации.</w:t>
      </w:r>
    </w:p>
    <w:p w:rsidR="008B6E73" w:rsidRPr="00DC3192" w:rsidRDefault="008B6E73" w:rsidP="008B6E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собеседники знакомятся с:</w:t>
      </w:r>
    </w:p>
    <w:p w:rsidR="008B6E73" w:rsidRPr="00DC3192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7C40B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8B6E73" w:rsidRPr="00DC3192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собеседования</w:t>
      </w:r>
      <w:r w:rsidR="007F2BCD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7F2B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sz w:val="28"/>
          <w:szCs w:val="28"/>
        </w:rPr>
        <w:t>утвержденным министерством.</w:t>
      </w:r>
    </w:p>
    <w:p w:rsidR="00B94298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собеседования:</w:t>
      </w:r>
    </w:p>
    <w:p w:rsidR="00697A0E" w:rsidRDefault="00697A0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670">
        <w:rPr>
          <w:rFonts w:ascii="Times New Roman" w:hAnsi="Times New Roman" w:cs="Times New Roman"/>
          <w:sz w:val="28"/>
          <w:szCs w:val="28"/>
        </w:rPr>
        <w:t xml:space="preserve">получает у ответственного организатора </w:t>
      </w:r>
      <w:r w:rsidR="002B157A" w:rsidRPr="00DC6670">
        <w:rPr>
          <w:rFonts w:ascii="Times New Roman" w:hAnsi="Times New Roman" w:cs="Times New Roman"/>
          <w:sz w:val="28"/>
          <w:szCs w:val="28"/>
        </w:rPr>
        <w:t xml:space="preserve">материалы для участника итогового собеседования </w:t>
      </w:r>
      <w:r w:rsidR="00DC6670" w:rsidRPr="00DC6670">
        <w:rPr>
          <w:rFonts w:ascii="Times New Roman" w:hAnsi="Times New Roman" w:cs="Times New Roman"/>
          <w:sz w:val="28"/>
          <w:szCs w:val="28"/>
        </w:rPr>
        <w:t>и непосредствен</w:t>
      </w:r>
      <w:r w:rsidR="000849EE">
        <w:rPr>
          <w:rFonts w:ascii="Times New Roman" w:hAnsi="Times New Roman" w:cs="Times New Roman"/>
          <w:sz w:val="28"/>
          <w:szCs w:val="28"/>
        </w:rPr>
        <w:t xml:space="preserve">но для </w:t>
      </w:r>
      <w:r w:rsidR="000849EE" w:rsidRPr="00220223">
        <w:rPr>
          <w:rFonts w:ascii="Times New Roman" w:hAnsi="Times New Roman" w:cs="Times New Roman"/>
          <w:sz w:val="28"/>
          <w:szCs w:val="28"/>
        </w:rPr>
        <w:t>собеседника</w:t>
      </w:r>
      <w:r w:rsidR="00DC6670" w:rsidRPr="00DC6670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C3192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B94298" w:rsidRPr="00DC3192" w:rsidRDefault="00601A44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</w:t>
      </w:r>
      <w:r w:rsidR="00B015D6" w:rsidRPr="00DC3192">
        <w:rPr>
          <w:rFonts w:ascii="Times New Roman" w:hAnsi="Times New Roman" w:cs="Times New Roman"/>
          <w:sz w:val="28"/>
          <w:szCs w:val="28"/>
        </w:rPr>
        <w:t>ка;</w:t>
      </w:r>
    </w:p>
    <w:p w:rsidR="00B015D6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выполняют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не позволяет включить в комиссию по проведению итогового собеседования несколько технических специалистов)</w:t>
      </w:r>
      <w:r w:rsidR="00BC31C1">
        <w:rPr>
          <w:rFonts w:ascii="Times New Roman" w:hAnsi="Times New Roman" w:cs="Times New Roman"/>
          <w:sz w:val="28"/>
          <w:szCs w:val="28"/>
        </w:rPr>
        <w:t>;</w:t>
      </w:r>
    </w:p>
    <w:p w:rsidR="00BC31C1" w:rsidRPr="007B7048" w:rsidRDefault="00BD4253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сохраняет аудиозапись </w:t>
      </w:r>
      <w:r w:rsidR="00DB59E4" w:rsidRPr="007B7048">
        <w:rPr>
          <w:rFonts w:ascii="Times New Roman" w:hAnsi="Times New Roman" w:cs="Times New Roman"/>
          <w:sz w:val="28"/>
          <w:szCs w:val="28"/>
        </w:rPr>
        <w:t>каждого участника итогового собеседования под именем:</w:t>
      </w:r>
      <w:r w:rsidR="00DB59E4" w:rsidRPr="007B7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9E4" w:rsidRPr="007B7048">
        <w:rPr>
          <w:rFonts w:ascii="Times New Roman" w:hAnsi="Times New Roman" w:cs="Times New Roman"/>
          <w:sz w:val="28"/>
          <w:szCs w:val="28"/>
        </w:rPr>
        <w:t>ФИО</w:t>
      </w:r>
      <w:r w:rsidR="00CB37F6" w:rsidRPr="007B704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7B7048">
        <w:rPr>
          <w:rFonts w:ascii="Times New Roman" w:hAnsi="Times New Roman" w:cs="Times New Roman"/>
          <w:sz w:val="28"/>
          <w:szCs w:val="28"/>
        </w:rPr>
        <w:t>.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завершении проведения итогового собеседования: 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принимает от эксперта запечатанные протоколы эксперта по оцениванию ответов участников итогового собеседования (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ответственному организатору образовательной организации в Штабе следующие материалы: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КИМ итогового собеседования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 (при использовании первой схемы)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ведомость учета проведения итогового собеседования в аудитории; </w:t>
      </w:r>
    </w:p>
    <w:p w:rsidR="00FF1ACA" w:rsidRPr="00FF1ACA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  <w:r w:rsidRPr="00FF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B59" w:rsidRPr="00002903" w:rsidRDefault="00990B59" w:rsidP="00A521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5658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325F3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ОО.</w:t>
      </w:r>
    </w:p>
    <w:p w:rsidR="00FA22A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в Штабе устанавливает </w:t>
      </w:r>
      <w:r w:rsidR="00CB72D2" w:rsidRPr="00002903">
        <w:rPr>
          <w:rFonts w:ascii="Times New Roman" w:hAnsi="Times New Roman" w:cs="Times New Roman"/>
          <w:sz w:val="28"/>
          <w:szCs w:val="28"/>
        </w:rPr>
        <w:t>ПО «Результаты итогового собеседования»</w:t>
      </w:r>
      <w:r w:rsidRPr="00002903">
        <w:rPr>
          <w:rFonts w:ascii="Times New Roman" w:hAnsi="Times New Roman" w:cs="Times New Roman"/>
          <w:sz w:val="28"/>
          <w:szCs w:val="28"/>
        </w:rPr>
        <w:t>.</w:t>
      </w:r>
      <w:r w:rsidR="00F809BF" w:rsidRPr="00002903">
        <w:rPr>
          <w:rFonts w:ascii="Times New Roman" w:hAnsi="Times New Roman" w:cs="Times New Roman"/>
          <w:sz w:val="28"/>
          <w:szCs w:val="28"/>
        </w:rPr>
        <w:t xml:space="preserve"> </w:t>
      </w:r>
      <w:r w:rsidR="00377D79"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002903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полученный от РЦОИ служебный файл формата </w:t>
      </w:r>
      <w:r w:rsidR="004D2896" w:rsidRPr="000A7F8F">
        <w:rPr>
          <w:rFonts w:ascii="Times New Roman" w:hAnsi="Times New Roman" w:cs="Times New Roman"/>
          <w:sz w:val="28"/>
          <w:szCs w:val="28"/>
          <w:highlight w:val="cyan"/>
        </w:rPr>
        <w:t>В2Р</w:t>
      </w:r>
      <w:r w:rsidRPr="00002903">
        <w:rPr>
          <w:rFonts w:ascii="Times New Roman" w:hAnsi="Times New Roman" w:cs="Times New Roman"/>
          <w:sz w:val="28"/>
          <w:szCs w:val="28"/>
        </w:rPr>
        <w:t xml:space="preserve">,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Pr="00002903">
        <w:rPr>
          <w:rFonts w:ascii="Times New Roman" w:hAnsi="Times New Roman" w:cs="Times New Roman"/>
          <w:sz w:val="28"/>
          <w:szCs w:val="28"/>
        </w:rPr>
        <w:t>сведения об участниках итогового собеседования.</w:t>
      </w:r>
    </w:p>
    <w:p w:rsidR="00990B5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C3192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аккумулирование сведений об ОО, участниках итогового собеседования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(ФИО участников, необходимость создания особых условий для участников итогового собеседования с ОВЗ, участников итогового собеседования </w:t>
      </w:r>
      <w:r w:rsidR="008F4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и инвалидов);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B32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</w:t>
      </w:r>
      <w:r w:rsidR="00D40E09" w:rsidRPr="00DC31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табе рабочее место для </w:t>
      </w:r>
      <w:r w:rsidR="00252472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>, оборудованное компьютером с доступом в сеть «Интернет» и принтером для получения и тиражирования мат</w:t>
      </w:r>
      <w:r w:rsidR="00556589" w:rsidRPr="00DC3192">
        <w:rPr>
          <w:rFonts w:ascii="Times New Roman" w:hAnsi="Times New Roman" w:cs="Times New Roman"/>
          <w:color w:val="000000"/>
          <w:sz w:val="28"/>
          <w:szCs w:val="28"/>
        </w:rPr>
        <w:t>ериалов итогового собеседования.</w:t>
      </w:r>
    </w:p>
    <w:p w:rsidR="00A1493D" w:rsidRPr="00DC3192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971C09" w:rsidRPr="00DC319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C3192">
        <w:rPr>
          <w:rFonts w:ascii="Times New Roman" w:hAnsi="Times New Roman" w:cs="Times New Roman"/>
          <w:sz w:val="28"/>
          <w:szCs w:val="28"/>
        </w:rPr>
        <w:t>до проведения итогового собеседования:</w:t>
      </w:r>
    </w:p>
    <w:p w:rsidR="00990B59" w:rsidRPr="00DC3192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готовит необходимое количество рабочих мест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 проведения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FB427F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</w:t>
      </w:r>
      <w:r w:rsidRPr="00FB427F">
        <w:rPr>
          <w:rFonts w:ascii="Times New Roman" w:hAnsi="Times New Roman" w:cs="Times New Roman"/>
          <w:sz w:val="28"/>
          <w:szCs w:val="28"/>
        </w:rPr>
        <w:t xml:space="preserve">Аудиозапись ответов не должна содержать посторонних шумов и помех, голоса экзаменуемого и </w:t>
      </w:r>
      <w:r w:rsidR="006E7D8D">
        <w:rPr>
          <w:rFonts w:ascii="Times New Roman" w:hAnsi="Times New Roman" w:cs="Times New Roman"/>
          <w:sz w:val="28"/>
          <w:szCs w:val="28"/>
        </w:rPr>
        <w:t>собеседника</w:t>
      </w:r>
      <w:r w:rsidRPr="00FB427F">
        <w:rPr>
          <w:rFonts w:ascii="Times New Roman" w:hAnsi="Times New Roman" w:cs="Times New Roman"/>
          <w:sz w:val="28"/>
          <w:szCs w:val="28"/>
        </w:rPr>
        <w:t xml:space="preserve"> должны быть отчетливо слышны. Аудиозаписи сохраняются в часто используемых </w:t>
      </w:r>
      <w:proofErr w:type="spellStart"/>
      <w:r w:rsidRPr="00FB427F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Pr="00FB427F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FB427F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FB427F">
        <w:rPr>
          <w:rFonts w:ascii="Times New Roman" w:hAnsi="Times New Roman" w:cs="Times New Roman"/>
          <w:sz w:val="28"/>
          <w:szCs w:val="28"/>
        </w:rPr>
        <w:t>, *.mp3, *.mp4 и т.д.)</w:t>
      </w:r>
      <w:r w:rsidR="00FB427F" w:rsidRPr="00FB427F">
        <w:rPr>
          <w:rFonts w:ascii="Times New Roman" w:hAnsi="Times New Roman" w:cs="Times New Roman"/>
          <w:sz w:val="28"/>
          <w:szCs w:val="28"/>
        </w:rPr>
        <w:t xml:space="preserve">, </w:t>
      </w:r>
      <w:r w:rsidR="00FB427F" w:rsidRPr="000A7F8F">
        <w:rPr>
          <w:rFonts w:ascii="Times New Roman" w:hAnsi="Times New Roman" w:cs="Times New Roman"/>
          <w:sz w:val="28"/>
          <w:szCs w:val="28"/>
          <w:highlight w:val="cyan"/>
        </w:rPr>
        <w:t>либо в формате, предусмотренном ПО</w:t>
      </w:r>
      <w:r w:rsidRPr="00FB42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93D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с официального сайта ФГБНУ «Федеральный институт педагогических измерений»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 тиражирует в необходимом количестве критерии оценивания для экспертов</w:t>
      </w:r>
      <w:r w:rsidR="00A1493D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C3192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C3192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</w:t>
      </w:r>
      <w:r w:rsidR="00F65486" w:rsidRPr="00DC3192">
        <w:rPr>
          <w:rFonts w:ascii="Times New Roman" w:hAnsi="Times New Roman" w:cs="Times New Roman"/>
          <w:color w:val="000000"/>
          <w:sz w:val="28"/>
          <w:szCs w:val="28"/>
        </w:rPr>
        <w:t>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материалов для пров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от РЦОИ</w:t>
      </w:r>
      <w:r w:rsidR="00703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не ранее 7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30 часов и тиражирует материалы для проведения итогового собеседования</w:t>
      </w:r>
      <w:r w:rsidR="00971C09" w:rsidRPr="00002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826FDA" w:rsidRPr="00DC3192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аудиозаписи бесед участнико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в с собеседником;</w:t>
      </w:r>
    </w:p>
    <w:p w:rsidR="00B015D6" w:rsidRPr="00DC3192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выполняет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позволяет включить в комиссию по проведению итогового собеседования несколько технических специалистов);</w:t>
      </w:r>
    </w:p>
    <w:p w:rsidR="000D7B32" w:rsidRPr="00DC3192" w:rsidRDefault="000D7B32" w:rsidP="000D7B3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осуществляет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0D7B32" w:rsidRPr="00DC3192" w:rsidRDefault="000D7B32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организатору 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формы для пров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собеседования.</w:t>
      </w:r>
    </w:p>
    <w:p w:rsidR="00971C09" w:rsidRPr="00DC3192" w:rsidRDefault="00971C09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После завершения итогового собеседования: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завершает ведение аудиозаписи ответов участников;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сохраняет аудиозаписи из каждой аудитории проведения (наименование файла должно содержать дату проведения итогового собеседования, номер аудитории, код ОО);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передает флеш-носитель с аудио</w:t>
      </w:r>
      <w:r w:rsidRPr="00DC3192">
        <w:rPr>
          <w:rFonts w:ascii="Times New Roman" w:hAnsi="Times New Roman" w:cs="Times New Roman"/>
          <w:sz w:val="28"/>
          <w:szCs w:val="28"/>
        </w:rPr>
        <w:t>записями ответов участников итогового собеседования</w:t>
      </w:r>
      <w:r w:rsidR="004D1B08" w:rsidRPr="00DC3192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E41" w:rsidRPr="00113ABE" w:rsidRDefault="00990B59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13ABE">
        <w:rPr>
          <w:rFonts w:ascii="Times New Roman" w:hAnsi="Times New Roman" w:cs="Times New Roman"/>
          <w:sz w:val="28"/>
          <w:szCs w:val="28"/>
        </w:rPr>
        <w:t>7.</w:t>
      </w:r>
      <w:r w:rsidR="00556589" w:rsidRPr="00113ABE">
        <w:rPr>
          <w:rFonts w:ascii="Times New Roman" w:hAnsi="Times New Roman" w:cs="Times New Roman"/>
          <w:sz w:val="28"/>
          <w:szCs w:val="28"/>
        </w:rPr>
        <w:t>4</w:t>
      </w:r>
      <w:r w:rsidRPr="00113ABE">
        <w:rPr>
          <w:rFonts w:ascii="Times New Roman" w:hAnsi="Times New Roman" w:cs="Times New Roman"/>
          <w:sz w:val="28"/>
          <w:szCs w:val="28"/>
        </w:rPr>
        <w:t xml:space="preserve">.2. </w:t>
      </w:r>
      <w:r w:rsidR="00850E41" w:rsidRPr="00113ABE">
        <w:rPr>
          <w:rFonts w:ascii="Times New Roman" w:hAnsi="Times New Roman" w:cs="Times New Roman"/>
          <w:sz w:val="28"/>
          <w:szCs w:val="28"/>
        </w:rPr>
        <w:t>Эксперты.</w:t>
      </w:r>
    </w:p>
    <w:p w:rsidR="00021BAE" w:rsidRPr="00850E41" w:rsidRDefault="00021BAE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50E41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эксперты знакомятся с: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850E41">
        <w:rPr>
          <w:rFonts w:ascii="Times New Roman" w:hAnsi="Times New Roman" w:cs="Times New Roman"/>
          <w:sz w:val="28"/>
          <w:szCs w:val="28"/>
        </w:rPr>
        <w:t xml:space="preserve"> (</w:t>
      </w:r>
      <w:r w:rsidR="00850E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0E41">
        <w:rPr>
          <w:rFonts w:ascii="Times New Roman" w:hAnsi="Times New Roman" w:cs="Times New Roman"/>
          <w:sz w:val="28"/>
          <w:szCs w:val="28"/>
        </w:rPr>
        <w:t>:</w:t>
      </w:r>
      <w:r w:rsidR="00850E41" w:rsidRPr="00850E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="00850E41" w:rsidRPr="00850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E41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5939C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DC3192">
        <w:rPr>
          <w:rFonts w:ascii="Times New Roman" w:hAnsi="Times New Roman" w:cs="Times New Roman"/>
          <w:sz w:val="28"/>
          <w:szCs w:val="28"/>
        </w:rPr>
        <w:t>году;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региональным порядком проведения и проверки итогового собеседования</w:t>
      </w:r>
      <w:r w:rsidR="005939CC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5939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, утвержденным министерством.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F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оценивают ответы участников итогового собеседования </w:t>
      </w:r>
      <w:r w:rsidR="00A67C70" w:rsidRPr="00DC3192">
        <w:rPr>
          <w:rFonts w:ascii="Times New Roman" w:hAnsi="Times New Roman" w:cs="Times New Roman"/>
          <w:sz w:val="28"/>
          <w:szCs w:val="28"/>
        </w:rPr>
        <w:t>и вносят сведения в протокол эксперта по оцениванию ответов участников итогового собеседования.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E3635E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E3635E" w:rsidRDefault="00E3635E" w:rsidP="0075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науки Росси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 от 17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№ 1897); </w:t>
      </w:r>
    </w:p>
    <w:p w:rsidR="00E3635E" w:rsidRPr="00E3635E" w:rsidRDefault="00E3635E" w:rsidP="00E3635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регламентирующие проведение итогового собеседования</w:t>
      </w:r>
      <w:r w:rsidR="008331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108" w:rsidRPr="00DC3192" w:rsidRDefault="00833108" w:rsidP="00833108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федеральные рекомендации по организации и проведению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FB795C" w:rsidRPr="00DC3192" w:rsidRDefault="00FB795C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региональный порядок проведения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</w:t>
      </w:r>
      <w:r w:rsidR="004A00FA" w:rsidRPr="00DC3192">
        <w:rPr>
          <w:rFonts w:ascii="Times New Roman" w:hAnsi="Times New Roman" w:cs="Times New Roman"/>
          <w:sz w:val="28"/>
          <w:szCs w:val="28"/>
        </w:rPr>
        <w:t xml:space="preserve"> с квалификацией «Учитель русского языка и литературы»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оценки;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разграничивать ошибки и недоч</w:t>
      </w:r>
      <w:r w:rsidR="000E252B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C3192" w:rsidRDefault="00AB3A20" w:rsidP="008652FF">
      <w:pPr>
        <w:pStyle w:val="a3"/>
        <w:numPr>
          <w:ilvl w:val="0"/>
          <w:numId w:val="10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C3192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C3192" w:rsidRDefault="00576086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начинается в 09.00 </w:t>
      </w:r>
      <w:r w:rsidR="00F712A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C3192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76086" w:rsidRPr="00DC3192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</w:t>
      </w:r>
      <w:r w:rsidR="00216158" w:rsidRPr="00DC3192">
        <w:rPr>
          <w:rFonts w:ascii="Times New Roman" w:hAnsi="Times New Roman" w:cs="Times New Roman"/>
          <w:sz w:val="28"/>
          <w:szCs w:val="28"/>
        </w:rPr>
        <w:t>-16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0E09" w:rsidRPr="00DC3192" w:rsidRDefault="00D40E09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576086" w:rsidRPr="00DC3192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собеседником по выполнению заданий КИМ до начала процедуры и др.).</w:t>
      </w:r>
    </w:p>
    <w:p w:rsidR="00601A44" w:rsidRDefault="00601A44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981BDE" w:rsidRPr="00DC3192" w:rsidRDefault="00E1064B" w:rsidP="00E106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5A">
        <w:rPr>
          <w:rFonts w:ascii="Times New Roman" w:hAnsi="Times New Roman" w:cs="Times New Roman"/>
          <w:sz w:val="28"/>
          <w:szCs w:val="28"/>
        </w:rPr>
        <w:t>а</w:t>
      </w:r>
      <w:r w:rsidR="00981BDE" w:rsidRPr="00BC6C5A">
        <w:rPr>
          <w:rFonts w:ascii="Times New Roman" w:hAnsi="Times New Roman" w:cs="Times New Roman"/>
          <w:sz w:val="28"/>
          <w:szCs w:val="28"/>
        </w:rPr>
        <w:t>ссистент</w:t>
      </w:r>
      <w:r w:rsidRPr="00BC6C5A">
        <w:rPr>
          <w:rFonts w:ascii="Times New Roman" w:hAnsi="Times New Roman" w:cs="Times New Roman"/>
          <w:sz w:val="28"/>
          <w:szCs w:val="28"/>
        </w:rPr>
        <w:t>,</w:t>
      </w:r>
      <w:r w:rsidR="00981BDE" w:rsidRPr="00BC6C5A">
        <w:rPr>
          <w:rFonts w:ascii="Times New Roman" w:hAnsi="Times New Roman" w:cs="Times New Roman"/>
          <w:sz w:val="28"/>
          <w:szCs w:val="28"/>
        </w:rPr>
        <w:t xml:space="preserve">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</w:t>
      </w:r>
      <w:r w:rsidRPr="00BC6C5A">
        <w:rPr>
          <w:rFonts w:ascii="Times New Roman" w:hAnsi="Times New Roman" w:cs="Times New Roman"/>
          <w:sz w:val="28"/>
          <w:szCs w:val="28"/>
        </w:rPr>
        <w:t>;</w:t>
      </w:r>
    </w:p>
    <w:p w:rsidR="00601A44" w:rsidRPr="00DC3192" w:rsidRDefault="0055658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наблюдатели;</w:t>
      </w:r>
    </w:p>
    <w:p w:rsidR="00601A44" w:rsidRPr="00DC3192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C3192" w:rsidRDefault="00FB795C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должностные лица Рособрнадзора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и (или) должностные лица министерства.</w:t>
      </w:r>
    </w:p>
    <w:p w:rsidR="00A55D51" w:rsidRPr="00E1064B" w:rsidRDefault="00A55D51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организатор </w:t>
      </w:r>
      <w:r w:rsidR="004D1B08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D1B08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итогового собеседования выдает:</w:t>
      </w:r>
    </w:p>
    <w:p w:rsidR="00A55D51" w:rsidRPr="00BC6C5A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собеседнику: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инструкцию по выполнению заданий КИМ, карточки </w:t>
      </w:r>
      <w:r w:rsidRPr="008D6129">
        <w:rPr>
          <w:rFonts w:ascii="Times New Roman" w:hAnsi="Times New Roman" w:cs="Times New Roman"/>
          <w:sz w:val="28"/>
          <w:szCs w:val="28"/>
        </w:rPr>
        <w:t>собеседника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каждой теме беседы – по 2 экземпляра на аудиторию проведения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для уча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стников итогового собеседования: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текст для чтения</w:t>
      </w:r>
      <w:r w:rsidR="00C1261F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темами беседы на выбор и планами беседы – по 2 экземпляра каждого материала на аудиторию проведения итогового собеседования (возможно тира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жирование большего количества);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со штампом ОО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беседование в письменной форме);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1250ED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КИМ итогового собеседования;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9A53FE" w:rsidRPr="00E1064B" w:rsidRDefault="009A53FE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(пр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и необходимости)</w:t>
      </w:r>
      <w:r w:rsidR="004367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организатору </w:t>
      </w:r>
      <w:r w:rsidR="009A53FE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C3192" w:rsidRDefault="00B46523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523">
        <w:rPr>
          <w:rFonts w:ascii="Times New Roman" w:hAnsi="Times New Roman" w:cs="Times New Roman"/>
          <w:sz w:val="28"/>
          <w:szCs w:val="28"/>
        </w:rPr>
        <w:t>С</w:t>
      </w:r>
      <w:r w:rsidR="00576086" w:rsidRPr="00B46523">
        <w:rPr>
          <w:rFonts w:ascii="Times New Roman" w:hAnsi="Times New Roman" w:cs="Times New Roman"/>
          <w:sz w:val="28"/>
          <w:szCs w:val="28"/>
        </w:rPr>
        <w:t>обеседник</w:t>
      </w:r>
      <w:r w:rsidR="00576086" w:rsidRPr="00DC3192">
        <w:rPr>
          <w:rFonts w:ascii="Times New Roman" w:hAnsi="Times New Roman" w:cs="Times New Roman"/>
          <w:sz w:val="28"/>
          <w:szCs w:val="28"/>
        </w:rPr>
        <w:t xml:space="preserve"> и эксперт знакомятся с заданиями, темами беседы и примерным кругом вопросов для обсуждения с участниками. </w:t>
      </w:r>
    </w:p>
    <w:p w:rsidR="00BB4414" w:rsidRPr="005C36CE" w:rsidRDefault="00BB4414" w:rsidP="00296307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CE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5C36CE" w:rsidRPr="005C36CE">
        <w:rPr>
          <w:rFonts w:ascii="Times New Roman" w:hAnsi="Times New Roman" w:cs="Times New Roman"/>
          <w:sz w:val="28"/>
          <w:szCs w:val="28"/>
        </w:rPr>
        <w:t xml:space="preserve"> </w:t>
      </w:r>
      <w:r w:rsidRPr="005C36C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5C36CE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5C36CE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5C36CE">
        <w:rPr>
          <w:rFonts w:ascii="Times New Roman" w:hAnsi="Times New Roman" w:cs="Times New Roman"/>
          <w:sz w:val="28"/>
          <w:szCs w:val="28"/>
        </w:rPr>
        <w:t>ях</w:t>
      </w:r>
      <w:r w:rsidRPr="005C36CE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5C36CE">
        <w:rPr>
          <w:rFonts w:ascii="Times New Roman" w:hAnsi="Times New Roman" w:cs="Times New Roman"/>
          <w:sz w:val="28"/>
          <w:szCs w:val="28"/>
        </w:rPr>
        <w:t>.</w:t>
      </w:r>
    </w:p>
    <w:p w:rsidR="00A44A05" w:rsidRPr="00DC3192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A53FE" w:rsidRPr="00DC3192"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приглашают в произвольном порядке участников итогового собеседования, находящихся в аудиториях ожидания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8F4ACC">
        <w:rPr>
          <w:rFonts w:ascii="Times New Roman" w:hAnsi="Times New Roman" w:cs="Times New Roman"/>
          <w:sz w:val="28"/>
          <w:szCs w:val="28"/>
        </w:rPr>
        <w:t>–</w:t>
      </w:r>
      <w:r w:rsidR="00A44A0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A05" w:rsidRPr="00DC3192">
        <w:rPr>
          <w:rFonts w:ascii="Times New Roman" w:hAnsi="Times New Roman" w:cs="Times New Roman"/>
          <w:sz w:val="28"/>
          <w:szCs w:val="28"/>
        </w:rPr>
        <w:t>провожа</w:t>
      </w:r>
      <w:r w:rsidR="005E02A5" w:rsidRPr="00DC3192">
        <w:rPr>
          <w:rFonts w:ascii="Times New Roman" w:hAnsi="Times New Roman" w:cs="Times New Roman"/>
          <w:sz w:val="28"/>
          <w:szCs w:val="28"/>
        </w:rPr>
        <w:t>ю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т его до выхода из пункта проведения итогового собеседования. </w:t>
      </w:r>
    </w:p>
    <w:p w:rsidR="00576086" w:rsidRPr="00DC3192" w:rsidRDefault="00A44A05" w:rsidP="008F4ACC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C3192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1A51ED" w:rsidRPr="00DC3192" w:rsidRDefault="008F4ACC" w:rsidP="008F4ACC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A9F">
        <w:rPr>
          <w:rFonts w:ascii="Times New Roman" w:hAnsi="Times New Roman" w:cs="Times New Roman"/>
          <w:sz w:val="28"/>
          <w:szCs w:val="28"/>
        </w:rPr>
        <w:t>С</w:t>
      </w:r>
      <w:r w:rsidR="001A51ED" w:rsidRPr="00B00A9F">
        <w:rPr>
          <w:rFonts w:ascii="Times New Roman" w:hAnsi="Times New Roman" w:cs="Times New Roman"/>
          <w:sz w:val="28"/>
          <w:szCs w:val="28"/>
        </w:rPr>
        <w:t>обеседник</w:t>
      </w:r>
      <w:r w:rsidR="001A51ED" w:rsidRPr="00DC3192">
        <w:rPr>
          <w:rFonts w:ascii="Times New Roman" w:hAnsi="Times New Roman" w:cs="Times New Roman"/>
          <w:sz w:val="28"/>
          <w:szCs w:val="28"/>
        </w:rPr>
        <w:t xml:space="preserve"> в аудитории проведения:</w:t>
      </w:r>
    </w:p>
    <w:p w:rsidR="001A51ED" w:rsidRPr="00DC3192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C3192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C3192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C3192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</w:t>
      </w:r>
      <w:r w:rsidR="001A51ED" w:rsidRPr="00DC3192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EB3C42" w:rsidRPr="00DC3192" w:rsidRDefault="001D0B6D" w:rsidP="0060748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6D">
        <w:rPr>
          <w:rFonts w:ascii="Times New Roman" w:hAnsi="Times New Roman" w:cs="Times New Roman"/>
          <w:sz w:val="28"/>
          <w:szCs w:val="28"/>
        </w:rPr>
        <w:t>С</w:t>
      </w:r>
      <w:r w:rsidR="001A51ED" w:rsidRPr="001D0B6D">
        <w:rPr>
          <w:rFonts w:ascii="Times New Roman" w:hAnsi="Times New Roman" w:cs="Times New Roman"/>
          <w:sz w:val="28"/>
          <w:szCs w:val="28"/>
        </w:rPr>
        <w:t>обеседник</w:t>
      </w:r>
      <w:r w:rsidR="001A51ED" w:rsidRPr="00DC3192">
        <w:rPr>
          <w:rFonts w:ascii="Times New Roman" w:hAnsi="Times New Roman" w:cs="Times New Roman"/>
          <w:sz w:val="28"/>
          <w:szCs w:val="28"/>
        </w:rPr>
        <w:t xml:space="preserve"> следит за соблюдением реком</w:t>
      </w:r>
      <w:r w:rsidR="00607486" w:rsidRPr="00DC3192">
        <w:rPr>
          <w:rFonts w:ascii="Times New Roman" w:hAnsi="Times New Roman" w:cs="Times New Roman"/>
          <w:sz w:val="28"/>
          <w:szCs w:val="28"/>
        </w:rPr>
        <w:t>ендуемого временного регламента и в</w:t>
      </w:r>
      <w:r w:rsidR="00EB3C42" w:rsidRPr="00DC3192">
        <w:rPr>
          <w:rFonts w:ascii="Times New Roman" w:hAnsi="Times New Roman" w:cs="Times New Roman"/>
          <w:sz w:val="28"/>
          <w:szCs w:val="28"/>
        </w:rPr>
        <w:t>ыполняет роль собеседника: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задает вопросы (на основе карточки </w:t>
      </w:r>
      <w:r w:rsidRPr="00FF35BF">
        <w:rPr>
          <w:rFonts w:ascii="Times New Roman" w:hAnsi="Times New Roman" w:cs="Times New Roman"/>
          <w:sz w:val="28"/>
          <w:szCs w:val="28"/>
        </w:rPr>
        <w:t>собеседника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или иные вопросы в контексте ответа участника итогового собеседования);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607486" w:rsidRPr="00DC3192" w:rsidRDefault="00607486" w:rsidP="0060748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эксперт не должен вмешиваться в беседу участника и </w:t>
      </w:r>
      <w:r w:rsidRPr="00C25310">
        <w:rPr>
          <w:rFonts w:ascii="Times New Roman" w:hAnsi="Times New Roman" w:cs="Times New Roman"/>
          <w:sz w:val="28"/>
          <w:szCs w:val="28"/>
        </w:rPr>
        <w:t>собеседника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C3192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3192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C3192">
        <w:rPr>
          <w:rFonts w:ascii="Times New Roman" w:hAnsi="Times New Roman" w:cs="Times New Roman"/>
          <w:sz w:val="28"/>
          <w:szCs w:val="28"/>
        </w:rPr>
        <w:t>ать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</w:t>
      </w:r>
      <w:r w:rsidRPr="00C25310">
        <w:rPr>
          <w:rFonts w:ascii="Times New Roman" w:hAnsi="Times New Roman" w:cs="Times New Roman"/>
          <w:sz w:val="28"/>
          <w:szCs w:val="28"/>
        </w:rPr>
        <w:t>собеседника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отчетливо слышны.</w:t>
      </w:r>
      <w:r w:rsidR="00A61AD4" w:rsidRPr="00DC3192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собеседником или техническим специалистом (по усмотрению ОО).</w:t>
      </w:r>
    </w:p>
    <w:p w:rsidR="005E02A5" w:rsidRPr="00DC3192" w:rsidRDefault="00FB795C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собеседования.</w:t>
      </w:r>
    </w:p>
    <w:p w:rsidR="00B015D6" w:rsidRDefault="005E02A5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5D6" w:rsidRPr="00121EFA">
        <w:rPr>
          <w:rFonts w:ascii="Times New Roman" w:hAnsi="Times New Roman" w:cs="Times New Roman"/>
          <w:sz w:val="28"/>
          <w:szCs w:val="28"/>
        </w:rPr>
        <w:t>собеседник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ответственного организатора в ОО для заполнения «Акта о досрочном завершении итогового собеседования по уважительным причинам» (приложение 2), 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описывает причину возникновения техн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сбоя,</w:t>
      </w:r>
      <w:r w:rsidR="00B015D6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9A3782" w:rsidRPr="009A3782" w:rsidRDefault="009A3782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Такому участнику предоставляется возможность повторно пройти итоговое собеседование в дополнительные сроки проведения итогового собеседования, предусмотренные Порядком.</w:t>
      </w:r>
    </w:p>
    <w:p w:rsidR="00D944A1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</w:t>
      </w:r>
      <w:r w:rsidR="004A5EEC" w:rsidRPr="00121EFA">
        <w:rPr>
          <w:rFonts w:ascii="Times New Roman" w:hAnsi="Times New Roman" w:cs="Times New Roman"/>
          <w:sz w:val="28"/>
          <w:szCs w:val="28"/>
        </w:rPr>
        <w:t>собеседник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C319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600316" w:rsidRPr="00600316" w:rsidRDefault="00600316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В случае если проверка ответов каждого участника итогового собеседования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собеседования».</w:t>
      </w:r>
    </w:p>
    <w:p w:rsidR="00A67C70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Между ответами участников итогового собеседования допускаются перерывы для </w:t>
      </w:r>
      <w:r w:rsidR="00A67C70" w:rsidRPr="00DC3192">
        <w:rPr>
          <w:rFonts w:ascii="Times New Roman" w:hAnsi="Times New Roman" w:cs="Times New Roman"/>
          <w:color w:val="000000"/>
          <w:sz w:val="28"/>
          <w:szCs w:val="28"/>
        </w:rPr>
        <w:t>собеседников и экспертов.</w:t>
      </w:r>
    </w:p>
    <w:p w:rsidR="00EE7EAC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C70" w:rsidRPr="00C30086" w:rsidRDefault="00A67C70" w:rsidP="00A67C70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ведение аудиозаписи ответов участников, присваивает файлам с персональной аудиозаписью каждого участника наименование: </w:t>
      </w:r>
      <w:r w:rsidRPr="00C30086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АТЕ_код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ОО_дата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проведения_номер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аудитории_ФИО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участника и сохраняет аудиозаписи из каждой аудитории проведения в отдельную папку с наименованием: код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АТЕ_код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ОО_дата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86">
        <w:rPr>
          <w:rFonts w:ascii="Times New Roman" w:hAnsi="Times New Roman" w:cs="Times New Roman"/>
          <w:sz w:val="28"/>
          <w:szCs w:val="28"/>
        </w:rPr>
        <w:t>проведения_номер</w:t>
      </w:r>
      <w:proofErr w:type="spellEnd"/>
      <w:r w:rsidRPr="00C30086">
        <w:rPr>
          <w:rFonts w:ascii="Times New Roman" w:hAnsi="Times New Roman" w:cs="Times New Roman"/>
          <w:sz w:val="28"/>
          <w:szCs w:val="28"/>
        </w:rPr>
        <w:t xml:space="preserve"> аудитории;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копирует аудиозаписи </w:t>
      </w:r>
      <w:r w:rsidR="00B8440A">
        <w:rPr>
          <w:rFonts w:ascii="Times New Roman" w:hAnsi="Times New Roman" w:cs="Times New Roman"/>
          <w:color w:val="000000"/>
          <w:sz w:val="28"/>
          <w:szCs w:val="28"/>
        </w:rPr>
        <w:t xml:space="preserve">ответов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на флеш-носитель и передает ответственному организатору ОО;</w:t>
      </w:r>
    </w:p>
    <w:p w:rsidR="005E02A5" w:rsidRDefault="00A67C70" w:rsidP="000A0BA2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специализированную форму и сохран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ее в специальном </w:t>
      </w:r>
      <w:r w:rsidR="00C30086" w:rsidRPr="009963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="00C30086" w:rsidRPr="00996367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C30086" w:rsidRPr="009963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формате.</w:t>
      </w:r>
      <w:bookmarkStart w:id="0" w:name="_Toc533867070"/>
    </w:p>
    <w:p w:rsidR="0042560B" w:rsidRPr="0042560B" w:rsidRDefault="0042560B" w:rsidP="004256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D8" w:rsidRPr="00DC3192" w:rsidRDefault="005E02A5" w:rsidP="005E02A5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246D8" w:rsidRPr="00DC3192">
        <w:rPr>
          <w:rFonts w:ascii="Times New Roman" w:hAnsi="Times New Roman" w:cs="Times New Roman"/>
          <w:sz w:val="28"/>
        </w:rPr>
        <w:t xml:space="preserve">Особенности организации и проведения итогового собеседования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для участников</w:t>
      </w:r>
      <w:r w:rsidRPr="00DC3192">
        <w:rPr>
          <w:rFonts w:ascii="Times New Roman" w:hAnsi="Times New Roman" w:cs="Times New Roman"/>
          <w:sz w:val="28"/>
        </w:rPr>
        <w:t xml:space="preserve"> итогового собеседования с ОВЗ, </w:t>
      </w:r>
      <w:r w:rsidR="007246D8" w:rsidRPr="00DC3192">
        <w:rPr>
          <w:rFonts w:ascii="Times New Roman" w:hAnsi="Times New Roman" w:cs="Times New Roman"/>
          <w:sz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итогового собеседования – детей-инвалидов и инвалидов</w:t>
      </w:r>
      <w:bookmarkEnd w:id="0"/>
    </w:p>
    <w:p w:rsidR="007246D8" w:rsidRPr="00DC3192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9.1.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</w:t>
      </w:r>
      <w:r w:rsidR="00CB17E5">
        <w:rPr>
          <w:rFonts w:ascii="Times New Roman" w:hAnsi="Times New Roman" w:cs="Times New Roman"/>
          <w:sz w:val="28"/>
          <w:szCs w:val="28"/>
        </w:rPr>
        <w:t>психолого-мед</w:t>
      </w:r>
      <w:r w:rsidR="006F1487">
        <w:rPr>
          <w:rFonts w:ascii="Times New Roman" w:hAnsi="Times New Roman" w:cs="Times New Roman"/>
          <w:sz w:val="28"/>
          <w:szCs w:val="28"/>
        </w:rPr>
        <w:t>и</w:t>
      </w:r>
      <w:r w:rsidR="00CB17E5">
        <w:rPr>
          <w:rFonts w:ascii="Times New Roman" w:hAnsi="Times New Roman" w:cs="Times New Roman"/>
          <w:sz w:val="28"/>
          <w:szCs w:val="28"/>
        </w:rPr>
        <w:t xml:space="preserve">ко-педагогической комиссии (далее – </w:t>
      </w:r>
      <w:r w:rsidRPr="00DC3192">
        <w:rPr>
          <w:rFonts w:ascii="Times New Roman" w:hAnsi="Times New Roman" w:cs="Times New Roman"/>
          <w:sz w:val="28"/>
          <w:szCs w:val="28"/>
        </w:rPr>
        <w:t>ПМПК</w:t>
      </w:r>
      <w:r w:rsidR="00CB17E5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настоящ</w:t>
      </w:r>
      <w:r w:rsidR="006F1487">
        <w:rPr>
          <w:rFonts w:ascii="Times New Roman" w:hAnsi="Times New Roman" w:cs="Times New Roman"/>
          <w:sz w:val="28"/>
          <w:szCs w:val="28"/>
        </w:rPr>
        <w:t>его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F1487">
        <w:rPr>
          <w:rFonts w:ascii="Times New Roman" w:hAnsi="Times New Roman" w:cs="Times New Roman"/>
          <w:sz w:val="28"/>
          <w:szCs w:val="28"/>
        </w:rPr>
        <w:t>Порядка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9.2.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9.3.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9.4.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условий проведения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итогового собеседования на 30 минут;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9.5.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специальных условий, учитывающих состояние здоровья, особенности психофизического развития: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привлечение при необходимо</w:t>
      </w:r>
      <w:r w:rsidR="00736931">
        <w:rPr>
          <w:rFonts w:ascii="Times New Roman" w:hAnsi="Times New Roman" w:cs="Times New Roman"/>
          <w:sz w:val="28"/>
          <w:szCs w:val="28"/>
        </w:rPr>
        <w:t>сти ассистента-сурдопереводчика.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привлечение в качестве </w:t>
      </w:r>
      <w:r w:rsidRPr="00740C9E">
        <w:rPr>
          <w:rFonts w:ascii="Times New Roman" w:hAnsi="Times New Roman" w:cs="Times New Roman"/>
          <w:sz w:val="28"/>
          <w:szCs w:val="28"/>
        </w:rPr>
        <w:t>собеседника</w:t>
      </w:r>
      <w:r w:rsidRPr="00257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40C9E" w:rsidRPr="00740C9E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</w:t>
      </w:r>
      <w:r w:rsidRPr="00740C9E">
        <w:rPr>
          <w:rFonts w:ascii="Times New Roman" w:hAnsi="Times New Roman" w:cs="Times New Roman"/>
          <w:sz w:val="28"/>
          <w:szCs w:val="28"/>
        </w:rPr>
        <w:t>собеседника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может быть привлечен родитель участника итогового собеседования. Оценивание работ таких участников итогового собеседования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0B04EB" w:rsidRPr="000B04EB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 xml:space="preserve">: в аудитории проведения итогового собеседования не должен присутствовать эксперт, оценивание осуществляется по завершении проведения итогового собеседования на основе аудиозаписи устного ответа участника. 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нарушениями опорно-двигательного аппарата: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F62066" w:rsidRPr="00DC3192" w:rsidRDefault="00216158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9.6. </w:t>
      </w:r>
      <w:r w:rsidR="00F62066" w:rsidRPr="00DC3192">
        <w:rPr>
          <w:rFonts w:ascii="Times New Roman" w:hAnsi="Times New Roman" w:cs="Times New Roman"/>
          <w:sz w:val="28"/>
          <w:szCs w:val="28"/>
        </w:rPr>
        <w:tab/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</w:t>
      </w:r>
      <w:r w:rsidR="00D14E18">
        <w:rPr>
          <w:rFonts w:ascii="Times New Roman" w:hAnsi="Times New Roman" w:cs="Times New Roman"/>
          <w:sz w:val="28"/>
          <w:szCs w:val="28"/>
        </w:rPr>
        <w:t>–</w:t>
      </w:r>
      <w:r w:rsidR="00F62066" w:rsidRPr="00DC3192">
        <w:rPr>
          <w:rFonts w:ascii="Times New Roman" w:hAnsi="Times New Roman" w:cs="Times New Roman"/>
          <w:sz w:val="28"/>
          <w:szCs w:val="28"/>
        </w:rPr>
        <w:t xml:space="preserve">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133494" w:rsidRPr="00DC3192" w:rsidRDefault="00133494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Перечень категорий участников,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результата «зач</w:t>
      </w:r>
      <w:r w:rsidR="00D14E18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3.</w:t>
      </w:r>
    </w:p>
    <w:p w:rsidR="00F62066" w:rsidRPr="00DC3192" w:rsidRDefault="00F62066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</w:t>
      </w:r>
      <w:r w:rsidR="00133494" w:rsidRPr="00DC3192">
        <w:rPr>
          <w:rFonts w:ascii="Times New Roman" w:hAnsi="Times New Roman" w:cs="Times New Roman"/>
          <w:sz w:val="28"/>
          <w:szCs w:val="28"/>
        </w:rPr>
        <w:t>ых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33494" w:rsidRPr="00DC3192">
        <w:rPr>
          <w:rFonts w:ascii="Times New Roman" w:hAnsi="Times New Roman" w:cs="Times New Roman"/>
          <w:sz w:val="28"/>
          <w:szCs w:val="28"/>
        </w:rPr>
        <w:t>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являются соответствующие рекомендации ПМПК.</w:t>
      </w:r>
    </w:p>
    <w:p w:rsidR="00F62066" w:rsidRDefault="00F62066" w:rsidP="000A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 данной категории направляется министерством в МОУО до проведения итогового собеседования.</w:t>
      </w:r>
    </w:p>
    <w:p w:rsidR="0012609F" w:rsidRPr="000B4485" w:rsidRDefault="0012609F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09F">
        <w:rPr>
          <w:rFonts w:ascii="Times New Roman" w:hAnsi="Times New Roman" w:cs="Times New Roman"/>
          <w:color w:val="000000"/>
          <w:sz w:val="28"/>
          <w:szCs w:val="28"/>
        </w:rPr>
        <w:t>9.7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485" w:rsidRPr="000B44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допускается использование листов бумаги для черновиков, выданных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со штампом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Письменная форма работы оформляется на листах бумаги со штампом </w:t>
      </w:r>
      <w:r w:rsidR="002D508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</w:t>
      </w:r>
    </w:p>
    <w:p w:rsidR="0012609F" w:rsidRPr="000B4485" w:rsidRDefault="0012609F" w:rsidP="00A2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9.8. Статус инвалида (ребенка-инвалида) присваивает федеральное государственное учреждение медико-социальной экспертизы, обучающегося с ОВЗ – ПМПК.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</w:t>
      </w:r>
      <w:proofErr w:type="gramStart"/>
      <w:r w:rsidRPr="000B4485"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образовательных потребностей</w:t>
      </w:r>
      <w:proofErr w:type="gramEnd"/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индивидуальной ситуации развития. </w:t>
      </w:r>
    </w:p>
    <w:p w:rsidR="0042560B" w:rsidRPr="00DC3192" w:rsidRDefault="0042560B" w:rsidP="004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C509C7" w:rsidRPr="00DC3192" w:rsidRDefault="005173AB" w:rsidP="000025D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10. </w:t>
      </w:r>
      <w:r w:rsidR="00ED17EB" w:rsidRPr="00DC319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C3192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686" w:rsidRPr="009342E9" w:rsidRDefault="009342E9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E9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Pr="009342E9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C509C7" w:rsidRPr="00DC3192" w:rsidRDefault="005173AB" w:rsidP="005173A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9342E9">
        <w:rPr>
          <w:rFonts w:ascii="Times New Roman" w:hAnsi="Times New Roman" w:cs="Times New Roman"/>
          <w:sz w:val="28"/>
          <w:szCs w:val="28"/>
        </w:rPr>
        <w:t>2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C509C7" w:rsidRPr="00DC3192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DC3192">
        <w:rPr>
          <w:rFonts w:ascii="Times New Roman" w:hAnsi="Times New Roman" w:cs="Times New Roman"/>
          <w:sz w:val="28"/>
          <w:szCs w:val="28"/>
        </w:rPr>
        <w:t>ой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DC3192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DC3192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П</w:t>
      </w:r>
      <w:r w:rsidR="00C509C7" w:rsidRPr="00415014">
        <w:rPr>
          <w:rFonts w:ascii="Times New Roman" w:hAnsi="Times New Roman" w:cs="Times New Roman"/>
          <w:sz w:val="28"/>
          <w:szCs w:val="28"/>
        </w:rPr>
        <w:t>ерв</w:t>
      </w:r>
      <w:r w:rsidRPr="00415014">
        <w:rPr>
          <w:rFonts w:ascii="Times New Roman" w:hAnsi="Times New Roman" w:cs="Times New Roman"/>
          <w:sz w:val="28"/>
          <w:szCs w:val="28"/>
        </w:rPr>
        <w:t>ая</w:t>
      </w:r>
      <w:r w:rsidR="00C509C7" w:rsidRPr="00415014">
        <w:rPr>
          <w:rFonts w:ascii="Times New Roman" w:hAnsi="Times New Roman" w:cs="Times New Roman"/>
          <w:sz w:val="28"/>
          <w:szCs w:val="28"/>
        </w:rPr>
        <w:t xml:space="preserve"> </w:t>
      </w:r>
      <w:r w:rsidRPr="00415014">
        <w:rPr>
          <w:rFonts w:ascii="Times New Roman" w:hAnsi="Times New Roman" w:cs="Times New Roman"/>
          <w:sz w:val="28"/>
          <w:szCs w:val="28"/>
        </w:rPr>
        <w:t>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зач</w:t>
      </w:r>
      <w:r w:rsidR="002E74F2">
        <w:rPr>
          <w:rFonts w:ascii="Times New Roman" w:hAnsi="Times New Roman" w:cs="Times New Roman"/>
          <w:sz w:val="28"/>
          <w:szCs w:val="28"/>
        </w:rPr>
        <w:t>ё</w:t>
      </w:r>
      <w:r w:rsidRPr="00DC3192">
        <w:rPr>
          <w:rFonts w:ascii="Times New Roman" w:hAnsi="Times New Roman" w:cs="Times New Roman"/>
          <w:sz w:val="28"/>
          <w:szCs w:val="28"/>
        </w:rPr>
        <w:t>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т». При этом, при необходимости, возможно повторное прослушивание и оценивание записи ответов отдельных участников.</w:t>
      </w:r>
    </w:p>
    <w:p w:rsidR="00AA384B" w:rsidRPr="00AA384B" w:rsidRDefault="00AA384B" w:rsidP="004D7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 участника;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варианта;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аудитории проведения итогового собеседования;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баллы по каждому критерию оценивания;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баллов;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отметку «</w:t>
      </w:r>
      <w:proofErr w:type="gramStart"/>
      <w:r w:rsidRPr="00415014">
        <w:rPr>
          <w:rFonts w:ascii="Times New Roman" w:hAnsi="Times New Roman" w:cs="Times New Roman"/>
          <w:color w:val="000000"/>
          <w:sz w:val="28"/>
          <w:szCs w:val="28"/>
        </w:rPr>
        <w:t>зачет»/</w:t>
      </w:r>
      <w:proofErr w:type="gramEnd"/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 «незачет»;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ФИО, подпись и дату проверки. </w:t>
      </w:r>
    </w:p>
    <w:p w:rsidR="00AA384B" w:rsidRPr="00AA384B" w:rsidRDefault="00AA384B" w:rsidP="00AA38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Эксперт при необходимости может пользоваться листами бумаги для черновиков для эксперта.</w:t>
      </w:r>
    </w:p>
    <w:p w:rsidR="00601A44" w:rsidRPr="00DC3192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Вторая схема: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509C7" w:rsidRPr="00DC3192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Третья 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DC3192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C3192" w:rsidRDefault="005173AB" w:rsidP="005173A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A06FD6"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="00A06F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415014">
        <w:rPr>
          <w:rFonts w:ascii="Times New Roman" w:hAnsi="Times New Roman" w:cs="Times New Roman"/>
          <w:color w:val="000000"/>
          <w:sz w:val="28"/>
          <w:szCs w:val="28"/>
        </w:rPr>
        <w:t>первой схемы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C3192" w:rsidRDefault="009842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6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.1. Э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C3192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собеседником</w:t>
      </w:r>
      <w:r w:rsidR="00B9711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C3192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</w:t>
      </w:r>
      <w:r w:rsidR="00B97111" w:rsidRPr="0016460B">
        <w:rPr>
          <w:rFonts w:ascii="Times New Roman" w:hAnsi="Times New Roman" w:cs="Times New Roman"/>
          <w:sz w:val="28"/>
          <w:szCs w:val="28"/>
        </w:rPr>
        <w:t>собеседника</w:t>
      </w:r>
      <w:r w:rsidR="00B97111" w:rsidRPr="00257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7111" w:rsidRPr="00DC3192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C3192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C3192" w:rsidRDefault="00E3557C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="009C0CC4" w:rsidRPr="00DC3192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собеседнику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.2. </w:t>
      </w:r>
      <w:r w:rsidR="0016460B">
        <w:rPr>
          <w:rFonts w:ascii="Times New Roman" w:hAnsi="Times New Roman" w:cs="Times New Roman"/>
          <w:sz w:val="28"/>
          <w:szCs w:val="28"/>
        </w:rPr>
        <w:t>С</w:t>
      </w:r>
      <w:r w:rsidR="009C0CC4" w:rsidRPr="0016460B">
        <w:rPr>
          <w:rFonts w:ascii="Times New Roman" w:hAnsi="Times New Roman" w:cs="Times New Roman"/>
          <w:sz w:val="28"/>
          <w:szCs w:val="28"/>
        </w:rPr>
        <w:t>обеседник</w:t>
      </w:r>
      <w:r w:rsidR="009C0CC4" w:rsidRPr="00DC3192">
        <w:rPr>
          <w:rFonts w:ascii="Times New Roman" w:hAnsi="Times New Roman" w:cs="Times New Roman"/>
          <w:sz w:val="28"/>
          <w:szCs w:val="28"/>
        </w:rPr>
        <w:t xml:space="preserve">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9C0CC4" w:rsidRPr="00DC3192">
        <w:rPr>
          <w:rFonts w:ascii="Times New Roman" w:hAnsi="Times New Roman" w:cs="Times New Roman"/>
          <w:sz w:val="28"/>
          <w:szCs w:val="28"/>
        </w:rPr>
        <w:t>табе:</w:t>
      </w:r>
    </w:p>
    <w:p w:rsidR="009C0CC4" w:rsidRPr="00DC3192" w:rsidRDefault="009C0CC4" w:rsidP="00A6162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</w:t>
      </w:r>
      <w:r w:rsidR="000D7B32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0D7B32" w:rsidRDefault="000D7B32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листы бумаги для черновиков (при наличии).</w:t>
      </w:r>
    </w:p>
    <w:p w:rsidR="000D7B3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D7B32" w:rsidRPr="00DC3192">
        <w:rPr>
          <w:rFonts w:ascii="Times New Roman" w:hAnsi="Times New Roman" w:cs="Times New Roman"/>
          <w:sz w:val="28"/>
          <w:szCs w:val="28"/>
        </w:rPr>
        <w:t xml:space="preserve">Технический специалист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0D7B32" w:rsidRPr="00DC3192">
        <w:rPr>
          <w:rFonts w:ascii="Times New Roman" w:hAnsi="Times New Roman" w:cs="Times New Roman"/>
          <w:sz w:val="28"/>
          <w:szCs w:val="28"/>
        </w:rPr>
        <w:t>табе флеш-носители с аудиозаписями ответов участников итогового собеседования из каждой аудитории проведения итогового собеседования.</w:t>
      </w:r>
    </w:p>
    <w:p w:rsidR="00705B5D" w:rsidRPr="00DC319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</w:t>
      </w:r>
      <w:r>
        <w:rPr>
          <w:rFonts w:ascii="Times New Roman" w:hAnsi="Times New Roman" w:cs="Times New Roman"/>
          <w:sz w:val="28"/>
          <w:szCs w:val="28"/>
        </w:rPr>
        <w:tab/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="001D1A4E" w:rsidRPr="00DC3192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DC3192">
        <w:rPr>
          <w:rFonts w:ascii="Times New Roman" w:hAnsi="Times New Roman" w:cs="Times New Roman"/>
          <w:sz w:val="28"/>
          <w:szCs w:val="28"/>
        </w:rPr>
        <w:t>ехническ</w:t>
      </w:r>
      <w:r w:rsidR="001D1A4E" w:rsidRPr="00DC3192">
        <w:rPr>
          <w:rFonts w:ascii="Times New Roman" w:hAnsi="Times New Roman" w:cs="Times New Roman"/>
          <w:sz w:val="28"/>
          <w:szCs w:val="28"/>
        </w:rPr>
        <w:t>ого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D1A4E" w:rsidRPr="00DC3192">
        <w:rPr>
          <w:rFonts w:ascii="Times New Roman" w:hAnsi="Times New Roman" w:cs="Times New Roman"/>
          <w:sz w:val="28"/>
          <w:szCs w:val="28"/>
        </w:rPr>
        <w:t>а</w:t>
      </w:r>
      <w:r w:rsidR="00D944A1" w:rsidRPr="00DC3192">
        <w:rPr>
          <w:rFonts w:ascii="Times New Roman" w:hAnsi="Times New Roman" w:cs="Times New Roman"/>
          <w:sz w:val="28"/>
          <w:szCs w:val="28"/>
        </w:rPr>
        <w:t>: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C3192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sz w:val="28"/>
          <w:szCs w:val="28"/>
        </w:rPr>
        <w:t>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</w:p>
    <w:p w:rsidR="001D1A4E" w:rsidRPr="00DC3192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специальном </w:t>
      </w:r>
      <w:r w:rsidR="002645E5" w:rsidRPr="000753F2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="002645E5" w:rsidRPr="000753F2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2645E5" w:rsidRPr="000753F2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="00826FDA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формате</w:t>
      </w:r>
      <w:r w:rsidR="00EE328A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10DB" w:rsidRPr="00DC319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87ACA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C3192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C3192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.2. О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подготовку аудиторий для проверки ответов участников итогового собеседования в </w:t>
      </w:r>
      <w:r w:rsidR="00EE328A" w:rsidRPr="00DC3192">
        <w:rPr>
          <w:rFonts w:ascii="Times New Roman" w:hAnsi="Times New Roman" w:cs="Times New Roman"/>
          <w:sz w:val="28"/>
          <w:szCs w:val="28"/>
        </w:rPr>
        <w:t>месте проведения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после окончания итогового собеседования (далее </w:t>
      </w:r>
      <w:r w:rsid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аудитории проверки);</w:t>
      </w:r>
    </w:p>
    <w:p w:rsidR="001D1A4E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</w:t>
      </w:r>
      <w:r w:rsidR="00EE328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C3192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DC3192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C3192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C3192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пересчитыва</w:t>
      </w:r>
      <w:r w:rsidR="00EE328A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протоколы 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табе. </w:t>
      </w:r>
    </w:p>
    <w:p w:rsidR="001D1A4E" w:rsidRPr="00DC3192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EE328A" w:rsidRPr="00DC3192">
        <w:rPr>
          <w:rFonts w:ascii="Times New Roman" w:hAnsi="Times New Roman" w:cs="Times New Roman"/>
          <w:sz w:val="28"/>
          <w:szCs w:val="28"/>
        </w:rPr>
        <w:t>специалиста: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заполняет специализированную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</w:t>
      </w:r>
      <w:r w:rsidR="00EE328A" w:rsidRPr="00DC3192">
        <w:rPr>
          <w:rFonts w:ascii="Times New Roman" w:hAnsi="Times New Roman" w:cs="Times New Roman"/>
          <w:sz w:val="28"/>
          <w:szCs w:val="28"/>
        </w:rPr>
        <w:t>дававших итоговое собеседование</w:t>
      </w:r>
      <w:r w:rsidRPr="00DC31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сохраняет форму в специальном </w:t>
      </w:r>
      <w:r w:rsidR="002A080A" w:rsidRPr="00CC1925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="002A080A" w:rsidRPr="00CC1925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2A080A" w:rsidRPr="00CC1925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="00EE328A" w:rsidRPr="00DC319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16664" w:rsidRPr="00DC3192">
        <w:rPr>
          <w:rFonts w:ascii="Times New Roman" w:hAnsi="Times New Roman" w:cs="Times New Roman"/>
          <w:sz w:val="28"/>
          <w:szCs w:val="28"/>
        </w:rPr>
        <w:t>.</w:t>
      </w:r>
    </w:p>
    <w:p w:rsidR="00303CDD" w:rsidRPr="000A0BA2" w:rsidRDefault="00A61AD4" w:rsidP="001D6EC7">
      <w:pPr>
        <w:pStyle w:val="a3"/>
        <w:widowControl w:val="0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Pr="00DC3192" w:rsidRDefault="00303CDD" w:rsidP="00320A5F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C3192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МОУО</w:t>
      </w:r>
    </w:p>
    <w:p w:rsidR="00303CDD" w:rsidRPr="00DC3192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C3192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 w:rsidRPr="00DC31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</w:t>
      </w:r>
      <w:r w:rsidR="00986AE6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986AE6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664" w:rsidRPr="00E60731">
        <w:rPr>
          <w:rFonts w:ascii="Times New Roman" w:hAnsi="Times New Roman" w:cs="Times New Roman"/>
          <w:sz w:val="28"/>
          <w:szCs w:val="28"/>
        </w:rPr>
        <w:t xml:space="preserve">а </w:t>
      </w:r>
      <w:r w:rsidR="00127B58">
        <w:rPr>
          <w:rFonts w:ascii="Times New Roman" w:hAnsi="Times New Roman" w:cs="Times New Roman"/>
          <w:sz w:val="28"/>
          <w:szCs w:val="28"/>
        </w:rPr>
        <w:t>флеш-носителях</w:t>
      </w:r>
      <w:r w:rsidR="00E16664"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C3192" w:rsidRDefault="00661B4B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E16664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собеседования;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собеседования. 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CC7A11" w:rsidRDefault="00CC7A11" w:rsidP="00CC7A1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D96569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11" w:rsidRDefault="00CC7A11" w:rsidP="00CC7A1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РЦОИ – специализированную форму для внесения информации из протоколов оценивания итогового собеседования и копии аудиозаписей ответов участников итогового собеседования </w:t>
      </w:r>
      <w:r w:rsidRPr="00D96569">
        <w:rPr>
          <w:rFonts w:ascii="Times New Roman" w:hAnsi="Times New Roman" w:cs="Times New Roman"/>
          <w:sz w:val="28"/>
          <w:szCs w:val="28"/>
          <w:highlight w:val="cyan"/>
        </w:rPr>
        <w:t>средствами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664" w:rsidRPr="00DC3192" w:rsidRDefault="00CC7A11" w:rsidP="00CC7A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место хранения материалов итогового МОУО – аудиозаписи ответов участников итогового собеседования на флэш-носителях и на бумажных носителях использованные КИМ итогового собеседования, списки участников итогового собеседования, протокол результатов участников итогового собеседования, ведомости учета проведения итогового собеседования в аудиториях, протоколы экспертов.</w:t>
      </w:r>
    </w:p>
    <w:p w:rsidR="002A002A" w:rsidRDefault="00E16664" w:rsidP="000A0B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11.3.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Доставка материалов итогового собеседования в РЦОИ и место хранения материалов итогового собеседования в </w:t>
      </w:r>
      <w:r w:rsidR="00F62066" w:rsidRPr="00DC31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B1E65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060D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дней по окончании проверки результатов итогового собеседования. </w:t>
      </w:r>
    </w:p>
    <w:p w:rsidR="0042560B" w:rsidRPr="00DC3192" w:rsidRDefault="0042560B" w:rsidP="0042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0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C3192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</w:t>
      </w:r>
      <w:r w:rsidR="004154D4"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файлы загружаются 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средствами специализированного программного обеспечения «Импорт ГИА-9».</w:t>
      </w:r>
    </w:p>
    <w:p w:rsidR="002A002A" w:rsidRDefault="002A002A" w:rsidP="000A0BA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0A0BA2" w:rsidRPr="00DC3192" w:rsidRDefault="000A0BA2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C3192" w:rsidRDefault="00DD6DCF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</w:t>
      </w:r>
      <w:r w:rsidR="00683F40" w:rsidRPr="00DC3192">
        <w:rPr>
          <w:rFonts w:ascii="Times New Roman" w:hAnsi="Times New Roman" w:cs="Times New Roman"/>
          <w:sz w:val="28"/>
          <w:szCs w:val="28"/>
        </w:rPr>
        <w:t>езультат</w:t>
      </w:r>
      <w:r w:rsidRPr="00DC3192">
        <w:rPr>
          <w:rFonts w:ascii="Times New Roman" w:hAnsi="Times New Roman" w:cs="Times New Roman"/>
          <w:sz w:val="28"/>
          <w:szCs w:val="28"/>
        </w:rPr>
        <w:t>ы</w:t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C3192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C1334F" w:rsidRPr="00790F20" w:rsidRDefault="001967B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завершается не позднее чем через пять 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E30A3">
        <w:rPr>
          <w:rFonts w:ascii="Times New Roman" w:hAnsi="Times New Roman" w:cs="Times New Roman"/>
          <w:sz w:val="28"/>
          <w:szCs w:val="28"/>
        </w:rPr>
        <w:t>дней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 с даты его проведения. Результатом итогового собеседования является «зачет» или «незачет».</w:t>
      </w:r>
    </w:p>
    <w:p w:rsidR="00DD6DCF" w:rsidRPr="00DC3192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3D060A" w:rsidRPr="00DC3192">
        <w:rPr>
          <w:rFonts w:ascii="Times New Roman" w:hAnsi="Times New Roman" w:cs="Times New Roman"/>
          <w:sz w:val="28"/>
          <w:szCs w:val="28"/>
        </w:rPr>
        <w:t>сразу после окончания проверки итогового собеседования комиссией по проверке итогового собеседования.</w:t>
      </w:r>
    </w:p>
    <w:p w:rsidR="00DD6DCF" w:rsidRPr="00DC3192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C3192">
        <w:rPr>
          <w:snapToGrid w:val="0"/>
        </w:rPr>
        <w:t>Результаты итогового собеседования</w:t>
      </w:r>
      <w:r w:rsidRPr="00DC3192">
        <w:t xml:space="preserve"> ОО размещают на информационных стенда</w:t>
      </w:r>
      <w:r w:rsidR="004154D4" w:rsidRPr="00DC3192">
        <w:t>х для ознакомления обучающихся.</w:t>
      </w:r>
    </w:p>
    <w:p w:rsidR="004154D4" w:rsidRDefault="004154D4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2560B" w:rsidRDefault="00DD6DCF" w:rsidP="00840132">
      <w:pPr>
        <w:pStyle w:val="11"/>
        <w:widowControl w:val="0"/>
        <w:numPr>
          <w:ilvl w:val="0"/>
          <w:numId w:val="15"/>
        </w:numPr>
        <w:ind w:left="426" w:hanging="426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 xml:space="preserve">Места, порядок и сроки хранения, уничтожения оригиналов </w:t>
      </w:r>
    </w:p>
    <w:p w:rsidR="00DD6DCF" w:rsidRPr="00DC3192" w:rsidRDefault="00DD6DCF" w:rsidP="00A969D6">
      <w:pPr>
        <w:pStyle w:val="11"/>
        <w:widowControl w:val="0"/>
        <w:ind w:left="567" w:hanging="567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>бланков итогового собеседования</w:t>
      </w:r>
    </w:p>
    <w:p w:rsidR="00DD6DCF" w:rsidRPr="00DC3192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C3192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14.1.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F1402E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C3192">
        <w:rPr>
          <w:rFonts w:ascii="Times New Roman" w:hAnsi="Times New Roman" w:cs="Times New Roman"/>
          <w:sz w:val="28"/>
          <w:szCs w:val="28"/>
        </w:rPr>
        <w:t>лиц, имеющих к ним доступ</w:t>
      </w:r>
      <w:r w:rsidR="008F0921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министерства.</w:t>
      </w:r>
    </w:p>
    <w:p w:rsidR="008C1C2E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 xml:space="preserve">14.2. </w:t>
      </w:r>
      <w:r w:rsidR="0042560B">
        <w:rPr>
          <w:szCs w:val="28"/>
        </w:rPr>
        <w:tab/>
      </w:r>
      <w:r w:rsidRPr="00DC3192">
        <w:rPr>
          <w:szCs w:val="28"/>
        </w:rPr>
        <w:t xml:space="preserve">Лица, имеющие доступ </w:t>
      </w:r>
      <w:r w:rsidR="00057C25" w:rsidRPr="00DC3192">
        <w:rPr>
          <w:szCs w:val="28"/>
        </w:rPr>
        <w:t xml:space="preserve">к </w:t>
      </w:r>
      <w:r w:rsidRPr="00DC3192">
        <w:rPr>
          <w:szCs w:val="28"/>
        </w:rPr>
        <w:t>материалам итогового собеседования</w:t>
      </w:r>
      <w:r w:rsidR="0042560B">
        <w:rPr>
          <w:szCs w:val="28"/>
        </w:rPr>
        <w:t>,</w:t>
      </w:r>
      <w:r w:rsidRPr="00DC3192">
        <w:rPr>
          <w:szCs w:val="28"/>
        </w:rPr>
        <w:t xml:space="preserve"> принимают меры, исключающие доступ к ним посторонних лиц и позволяющие обеспечить сохранность</w:t>
      </w:r>
      <w:r w:rsidR="008F0921" w:rsidRPr="00DC3192">
        <w:rPr>
          <w:szCs w:val="28"/>
        </w:rPr>
        <w:t xml:space="preserve"> материалов итогового собеседования</w:t>
      </w:r>
      <w:r w:rsidRPr="00DC3192">
        <w:rPr>
          <w:szCs w:val="28"/>
        </w:rPr>
        <w:t>.</w:t>
      </w:r>
    </w:p>
    <w:p w:rsidR="00DD6DCF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</w:t>
      </w:r>
      <w:r w:rsidR="008054AA" w:rsidRPr="00DC3192">
        <w:rPr>
          <w:szCs w:val="28"/>
        </w:rPr>
        <w:t>4</w:t>
      </w:r>
      <w:r w:rsidRPr="00DC3192">
        <w:rPr>
          <w:szCs w:val="28"/>
        </w:rPr>
        <w:t>.</w:t>
      </w:r>
      <w:r w:rsidR="008054AA" w:rsidRPr="00DC3192">
        <w:rPr>
          <w:szCs w:val="28"/>
        </w:rPr>
        <w:t>3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РЦОИ осуществляется х</w:t>
      </w:r>
      <w:r w:rsidR="00DD6DCF" w:rsidRPr="00DC3192">
        <w:rPr>
          <w:szCs w:val="28"/>
        </w:rPr>
        <w:t>ранение специализированных форм для внесения информации из протоколов оцен</w:t>
      </w:r>
      <w:r w:rsidR="00F62066" w:rsidRPr="00DC3192">
        <w:rPr>
          <w:szCs w:val="28"/>
        </w:rPr>
        <w:t xml:space="preserve">ивания итогового собеседования </w:t>
      </w:r>
      <w:r w:rsidR="00DD6DCF" w:rsidRPr="00DC3192">
        <w:rPr>
          <w:szCs w:val="28"/>
        </w:rPr>
        <w:t>и копи</w:t>
      </w:r>
      <w:r w:rsidR="00F62066" w:rsidRPr="00DC3192">
        <w:rPr>
          <w:szCs w:val="28"/>
        </w:rPr>
        <w:t>й</w:t>
      </w:r>
      <w:r w:rsidR="00DD6DCF" w:rsidRPr="00DC3192">
        <w:rPr>
          <w:szCs w:val="28"/>
        </w:rPr>
        <w:t xml:space="preserve"> </w:t>
      </w:r>
      <w:r w:rsidR="00661B4B" w:rsidRPr="00DC3192">
        <w:rPr>
          <w:szCs w:val="28"/>
        </w:rPr>
        <w:t>аудиозаписей</w:t>
      </w:r>
      <w:r w:rsidR="00DD6DCF" w:rsidRPr="00DC3192">
        <w:rPr>
          <w:szCs w:val="28"/>
        </w:rPr>
        <w:t xml:space="preserve"> ответов участников итогового собеседования (на </w:t>
      </w:r>
      <w:r w:rsidR="008F0921" w:rsidRPr="00DC3192">
        <w:rPr>
          <w:szCs w:val="28"/>
        </w:rPr>
        <w:t>флеш-носителях</w:t>
      </w:r>
      <w:r w:rsidR="00DD6DCF" w:rsidRPr="00DC3192">
        <w:rPr>
          <w:szCs w:val="28"/>
        </w:rPr>
        <w:t>).</w:t>
      </w:r>
    </w:p>
    <w:p w:rsidR="00DD6DCF" w:rsidRPr="00DC3192" w:rsidRDefault="00DD6DCF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14.</w:t>
      </w:r>
      <w:r w:rsidR="008054AA" w:rsidRPr="00DC3192">
        <w:rPr>
          <w:szCs w:val="28"/>
        </w:rPr>
        <w:t>4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местах хранения материалов итогового собеседования осуществляется х</w:t>
      </w:r>
      <w:r w:rsidRPr="00DC3192">
        <w:rPr>
          <w:szCs w:val="28"/>
        </w:rPr>
        <w:t xml:space="preserve">ранение </w:t>
      </w:r>
      <w:r w:rsidR="00661B4B" w:rsidRPr="00DC3192">
        <w:rPr>
          <w:szCs w:val="28"/>
        </w:rPr>
        <w:t>аудиозаписей</w:t>
      </w:r>
      <w:r w:rsidRPr="00DC3192">
        <w:rPr>
          <w:szCs w:val="28"/>
        </w:rPr>
        <w:t xml:space="preserve"> ответов участников итогового собеседования</w:t>
      </w:r>
      <w:r w:rsidR="004920D1" w:rsidRPr="00DC3192">
        <w:rPr>
          <w:szCs w:val="28"/>
        </w:rPr>
        <w:t xml:space="preserve"> </w:t>
      </w:r>
      <w:r w:rsidRPr="00DC3192">
        <w:rPr>
          <w:szCs w:val="28"/>
        </w:rPr>
        <w:t xml:space="preserve">на </w:t>
      </w:r>
      <w:r w:rsidR="00661B4B" w:rsidRPr="00DC3192">
        <w:rPr>
          <w:szCs w:val="28"/>
        </w:rPr>
        <w:t>флеш-</w:t>
      </w:r>
      <w:r w:rsidRPr="00DC3192">
        <w:rPr>
          <w:szCs w:val="28"/>
        </w:rPr>
        <w:t>носителях и на бумажных носителях</w:t>
      </w:r>
      <w:r w:rsidR="00F62066" w:rsidRPr="00DC3192">
        <w:rPr>
          <w:szCs w:val="28"/>
        </w:rPr>
        <w:t>,</w:t>
      </w:r>
      <w:r w:rsidRPr="00DC3192">
        <w:rPr>
          <w:szCs w:val="28"/>
        </w:rPr>
        <w:t xml:space="preserve"> использованные КИМ итогового собеседования, с</w:t>
      </w:r>
      <w:r w:rsidRPr="00DC3192">
        <w:rPr>
          <w:iCs/>
          <w:szCs w:val="28"/>
        </w:rPr>
        <w:t>писки участников итогового собеседования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протоколы экспертов</w:t>
      </w:r>
      <w:r w:rsidRPr="00DC3192">
        <w:rPr>
          <w:szCs w:val="28"/>
        </w:rPr>
        <w:t>.</w:t>
      </w:r>
    </w:p>
    <w:p w:rsidR="007B7BAA" w:rsidRPr="00DC3192" w:rsidRDefault="008C1C2E" w:rsidP="0042560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</w:t>
      </w:r>
      <w:r w:rsidR="008054AA" w:rsidRPr="00DC3192">
        <w:rPr>
          <w:rFonts w:ascii="Times New Roman" w:hAnsi="Times New Roman" w:cs="Times New Roman"/>
          <w:sz w:val="28"/>
          <w:szCs w:val="28"/>
        </w:rPr>
        <w:t>5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4920D1"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C3192">
        <w:rPr>
          <w:rFonts w:ascii="Times New Roman" w:hAnsi="Times New Roman" w:cs="Times New Roman"/>
          <w:sz w:val="28"/>
          <w:szCs w:val="28"/>
        </w:rPr>
        <w:t>хран</w:t>
      </w:r>
      <w:r w:rsidRPr="00DC3192">
        <w:rPr>
          <w:rFonts w:ascii="Times New Roman" w:hAnsi="Times New Roman" w:cs="Times New Roman"/>
          <w:sz w:val="28"/>
          <w:szCs w:val="28"/>
        </w:rPr>
        <w:t>ятся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до </w:t>
      </w:r>
      <w:r w:rsidRPr="00DC3192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C31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Style w:val="af2"/>
          <w:rFonts w:eastAsiaTheme="minorHAnsi"/>
          <w:color w:val="000000"/>
        </w:rPr>
        <w:t>по истечении указанного срока уничтожаются лицами,</w:t>
      </w:r>
      <w:r w:rsidR="00F62066" w:rsidRPr="00DC3192">
        <w:rPr>
          <w:rStyle w:val="af2"/>
          <w:rFonts w:eastAsiaTheme="minorHAnsi"/>
          <w:color w:val="000000"/>
        </w:rPr>
        <w:t xml:space="preserve"> ответственными за уничтожение материалов </w:t>
      </w:r>
      <w:r w:rsidR="002303FA" w:rsidRPr="00DC3192">
        <w:rPr>
          <w:rStyle w:val="af2"/>
          <w:rFonts w:eastAsiaTheme="minorHAnsi"/>
          <w:color w:val="000000"/>
        </w:rPr>
        <w:t>государственной итоговой аттестации, утвержденными приказом министерства</w:t>
      </w:r>
      <w:r w:rsidRPr="00DC3192">
        <w:rPr>
          <w:rStyle w:val="af2"/>
          <w:rFonts w:eastAsiaTheme="minorHAnsi"/>
          <w:color w:val="000000"/>
        </w:rPr>
        <w:t>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796D67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214252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2BD6">
        <w:rPr>
          <w:rFonts w:ascii="Times New Roman" w:hAnsi="Times New Roman" w:cs="Times New Roman"/>
          <w:color w:val="000000"/>
          <w:sz w:val="28"/>
          <w:szCs w:val="28"/>
        </w:rPr>
        <w:t>во вторую рабочую среду марта и первый рабочий понедельник мая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2303FA" w:rsidRPr="00DC3192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собеседования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итогово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неудовлетворительный результат («незач</w:t>
      </w:r>
      <w:r w:rsidR="00986A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т»);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C3192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C3192" w:rsidRDefault="004920D1" w:rsidP="0091729E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</w:t>
      </w:r>
      <w:r w:rsidR="00986AE6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C3192" w:rsidRDefault="002A002A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C3192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2A002A" w:rsidRPr="00DC3192">
        <w:rPr>
          <w:rFonts w:ascii="Times New Roman" w:hAnsi="Times New Roman" w:cs="Times New Roman"/>
          <w:sz w:val="28"/>
          <w:szCs w:val="28"/>
        </w:rPr>
        <w:t>В целях обеспечения объективного оценивания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F0921" w:rsidRPr="00DC3192">
        <w:rPr>
          <w:rFonts w:ascii="Times New Roman" w:hAnsi="Times New Roman" w:cs="Times New Roman"/>
          <w:sz w:val="28"/>
          <w:szCs w:val="28"/>
        </w:rPr>
        <w:t xml:space="preserve">в МОУО </w:t>
      </w:r>
      <w:r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собеседования;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346FBC" w:rsidRPr="00DC3192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E60A6">
        <w:rPr>
          <w:rFonts w:ascii="Times New Roman" w:hAnsi="Times New Roman" w:cs="Times New Roman"/>
          <w:sz w:val="28"/>
          <w:szCs w:val="28"/>
        </w:rPr>
        <w:t>повторного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</w:t>
      </w:r>
      <w:r w:rsidR="00DE60A6">
        <w:rPr>
          <w:rFonts w:ascii="Times New Roman" w:hAnsi="Times New Roman" w:cs="Times New Roman"/>
          <w:sz w:val="28"/>
          <w:szCs w:val="28"/>
        </w:rPr>
        <w:t>е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т») за итоговое собеседование предоставляется право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день ознакомления с результатами итогового собеседования до 18.00 часов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ОО заявление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46FBC" w:rsidRPr="00DC3192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C3192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C3192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собеседования.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руководитель ОО </w:t>
      </w:r>
      <w:r w:rsidR="00CE5521" w:rsidRPr="00DC3192">
        <w:rPr>
          <w:rFonts w:ascii="Times New Roman" w:hAnsi="Times New Roman" w:cs="Times New Roman"/>
          <w:sz w:val="28"/>
          <w:szCs w:val="28"/>
        </w:rPr>
        <w:t>информирует о поступившем заявлении ответственное лицо в МОУО.</w:t>
      </w:r>
    </w:p>
    <w:p w:rsidR="00346FBC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C3192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и </w:t>
      </w:r>
      <w:r w:rsidRPr="00DC3192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C3192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D7528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Default="002A002A" w:rsidP="000A0BA2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как допуск к ГИА </w:t>
      </w:r>
      <w:r w:rsidR="002303FA" w:rsidRPr="00DC3192">
        <w:rPr>
          <w:rFonts w:ascii="Times New Roman" w:hAnsi="Times New Roman" w:cs="Times New Roman"/>
          <w:sz w:val="28"/>
          <w:szCs w:val="28"/>
        </w:rPr>
        <w:t>действует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631C50" w:rsidRDefault="00631C50" w:rsidP="00631C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43" w:rsidRDefault="002E0349" w:rsidP="00B22743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Особенности проведения итогового собеседования</w:t>
      </w:r>
      <w:r w:rsidR="0010531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50" w:rsidRPr="00B22743" w:rsidRDefault="0010531F" w:rsidP="00B22743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22743">
        <w:rPr>
          <w:rFonts w:ascii="Times New Roman" w:hAnsi="Times New Roman" w:cs="Times New Roman"/>
          <w:sz w:val="28"/>
          <w:szCs w:val="28"/>
        </w:rPr>
        <w:t>неблагоприятной эпидемиологической ситуации</w:t>
      </w:r>
    </w:p>
    <w:p w:rsidR="002E0349" w:rsidRPr="00FC5814" w:rsidRDefault="002E0349" w:rsidP="002E0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648" w:rsidRPr="00FC5814" w:rsidRDefault="00065381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0C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="00E6440C" w:rsidRPr="00E6440C">
        <w:rPr>
          <w:rFonts w:ascii="Times New Roman" w:hAnsi="Times New Roman" w:cs="Times New Roman"/>
          <w:sz w:val="28"/>
          <w:szCs w:val="28"/>
          <w:highlight w:val="cyan"/>
        </w:rPr>
        <w:t>случае неблагоприятной обстановки, в том числе</w:t>
      </w:r>
      <w:r w:rsidRPr="00FC5814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ситуации </w:t>
      </w:r>
      <w:r w:rsidR="00061D97" w:rsidRPr="00FC5814">
        <w:rPr>
          <w:rFonts w:ascii="Times New Roman" w:hAnsi="Times New Roman" w:cs="Times New Roman"/>
          <w:sz w:val="28"/>
          <w:szCs w:val="28"/>
        </w:rPr>
        <w:t>и введением ограничительных мер в части перевода о</w:t>
      </w:r>
      <w:r w:rsidR="00D55FDA" w:rsidRPr="00FC5814">
        <w:rPr>
          <w:rFonts w:ascii="Times New Roman" w:hAnsi="Times New Roman" w:cs="Times New Roman"/>
          <w:sz w:val="28"/>
          <w:szCs w:val="28"/>
        </w:rPr>
        <w:t>бучающихся на обучение с использованием дистанционных образовательных технологий</w:t>
      </w:r>
      <w:r w:rsidR="00676787" w:rsidRPr="00FC5814">
        <w:rPr>
          <w:rFonts w:ascii="Times New Roman" w:hAnsi="Times New Roman" w:cs="Times New Roman"/>
          <w:sz w:val="28"/>
          <w:szCs w:val="28"/>
        </w:rPr>
        <w:t xml:space="preserve">, </w:t>
      </w:r>
      <w:r w:rsidR="000508B3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="00626AA8" w:rsidRPr="00FC5814">
        <w:rPr>
          <w:rFonts w:ascii="Times New Roman" w:hAnsi="Times New Roman" w:cs="Times New Roman"/>
          <w:sz w:val="28"/>
          <w:szCs w:val="28"/>
        </w:rPr>
        <w:t>в дистанционной форме с соблюдением мер по защите комплектов текстов, тем и заданий собеседования от разглашения содержащейся в них информации.</w:t>
      </w:r>
    </w:p>
    <w:p w:rsidR="00546369" w:rsidRPr="00FC5814" w:rsidRDefault="00546369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в дистанционной форме </w:t>
      </w:r>
      <w:r w:rsidR="00317646">
        <w:rPr>
          <w:rFonts w:ascii="Times New Roman" w:hAnsi="Times New Roman" w:cs="Times New Roman"/>
          <w:sz w:val="28"/>
          <w:szCs w:val="28"/>
        </w:rPr>
        <w:t>необходимо</w:t>
      </w:r>
      <w:r w:rsidR="00390FA7">
        <w:rPr>
          <w:rFonts w:ascii="Times New Roman" w:hAnsi="Times New Roman" w:cs="Times New Roman"/>
          <w:sz w:val="28"/>
          <w:szCs w:val="28"/>
        </w:rPr>
        <w:t xml:space="preserve"> заблаговременно ознакомить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участников и их родителей (законных представителей) с </w:t>
      </w:r>
      <w:r w:rsidR="00390FA7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A7">
        <w:rPr>
          <w:rFonts w:ascii="Times New Roman" w:hAnsi="Times New Roman" w:cs="Times New Roman"/>
          <w:sz w:val="28"/>
          <w:szCs w:val="28"/>
        </w:rPr>
        <w:t>итогового собеседования в дистанционной форме.</w:t>
      </w:r>
    </w:p>
    <w:p w:rsidR="00B21F57" w:rsidRDefault="00C26365" w:rsidP="00CC101C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="00AA1E46" w:rsidRPr="00C26365">
        <w:rPr>
          <w:rFonts w:ascii="Times New Roman" w:hAnsi="Times New Roman" w:cs="Times New Roman"/>
          <w:sz w:val="28"/>
          <w:szCs w:val="28"/>
        </w:rPr>
        <w:t>ОО организуют проведение итоговог</w:t>
      </w:r>
      <w:r w:rsidRPr="00C26365">
        <w:rPr>
          <w:rFonts w:ascii="Times New Roman" w:hAnsi="Times New Roman" w:cs="Times New Roman"/>
          <w:sz w:val="28"/>
          <w:szCs w:val="28"/>
        </w:rPr>
        <w:t>о собеседования на дому с исполь</w:t>
      </w:r>
      <w:r w:rsidR="00AA1E46" w:rsidRPr="00C26365">
        <w:rPr>
          <w:rFonts w:ascii="Times New Roman" w:hAnsi="Times New Roman" w:cs="Times New Roman"/>
          <w:sz w:val="28"/>
          <w:szCs w:val="28"/>
        </w:rPr>
        <w:t>зов</w:t>
      </w:r>
      <w:r w:rsidR="00E827D7">
        <w:rPr>
          <w:rFonts w:ascii="Times New Roman" w:hAnsi="Times New Roman" w:cs="Times New Roman"/>
          <w:sz w:val="28"/>
          <w:szCs w:val="28"/>
        </w:rPr>
        <w:t>анием дистанционных технологий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, обеспечивающих функции визуального контакта, записи итогового собеседования на съемный носитель информации, </w:t>
      </w:r>
      <w:r w:rsidR="00D8224D" w:rsidRPr="00C26365">
        <w:rPr>
          <w:rFonts w:ascii="Times New Roman" w:hAnsi="Times New Roman" w:cs="Times New Roman"/>
          <w:sz w:val="28"/>
          <w:szCs w:val="28"/>
        </w:rPr>
        <w:t>демонстрации на экране компьютера текста и картинки, в том числе обеспечивают техническую готовность мест проведения итогового с</w:t>
      </w:r>
      <w:r w:rsidR="004E61F0" w:rsidRPr="00C26365">
        <w:rPr>
          <w:rFonts w:ascii="Times New Roman" w:hAnsi="Times New Roman" w:cs="Times New Roman"/>
          <w:sz w:val="28"/>
          <w:szCs w:val="28"/>
        </w:rPr>
        <w:t>обеседования (компьютер с веб-камерой/ноутбук</w:t>
      </w:r>
      <w:r w:rsidR="002E6466" w:rsidRPr="002E30A3">
        <w:rPr>
          <w:rFonts w:ascii="Times New Roman" w:hAnsi="Times New Roman" w:cs="Times New Roman"/>
          <w:sz w:val="28"/>
          <w:szCs w:val="28"/>
        </w:rPr>
        <w:t xml:space="preserve">; </w:t>
      </w:r>
      <w:r w:rsidR="004E61F0" w:rsidRPr="002E30A3">
        <w:rPr>
          <w:rFonts w:ascii="Times New Roman" w:hAnsi="Times New Roman" w:cs="Times New Roman"/>
          <w:sz w:val="28"/>
          <w:szCs w:val="28"/>
        </w:rPr>
        <w:t>гарнитур</w:t>
      </w:r>
      <w:r w:rsidR="002E6466" w:rsidRPr="002E30A3">
        <w:rPr>
          <w:rFonts w:ascii="Times New Roman" w:hAnsi="Times New Roman" w:cs="Times New Roman"/>
          <w:sz w:val="28"/>
          <w:szCs w:val="28"/>
        </w:rPr>
        <w:t>а: аудиоколонки, микрофон, наушники;</w:t>
      </w:r>
      <w:r w:rsidR="004E61F0"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="004E61F0" w:rsidRPr="002E30A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E61F0" w:rsidRPr="002E30A3">
        <w:rPr>
          <w:rFonts w:ascii="Times New Roman" w:hAnsi="Times New Roman" w:cs="Times New Roman"/>
          <w:sz w:val="28"/>
          <w:szCs w:val="28"/>
        </w:rPr>
        <w:t>-модем</w:t>
      </w:r>
      <w:r w:rsidR="001564D1" w:rsidRPr="002E30A3">
        <w:rPr>
          <w:rFonts w:ascii="Times New Roman" w:hAnsi="Times New Roman" w:cs="Times New Roman"/>
          <w:sz w:val="28"/>
          <w:szCs w:val="28"/>
        </w:rPr>
        <w:t xml:space="preserve"> в случае отсутствия или низкой скорости Интернета</w:t>
      </w:r>
      <w:r w:rsidR="004E61F0" w:rsidRPr="002E30A3">
        <w:rPr>
          <w:rFonts w:ascii="Times New Roman" w:hAnsi="Times New Roman" w:cs="Times New Roman"/>
          <w:sz w:val="28"/>
          <w:szCs w:val="28"/>
        </w:rPr>
        <w:t>).</w:t>
      </w:r>
      <w:r w:rsidR="00B21F57" w:rsidRPr="00B2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E9" w:rsidRPr="002E30A3" w:rsidRDefault="000840E9" w:rsidP="00CC101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Pr="002E30A3">
        <w:rPr>
          <w:rFonts w:ascii="Times New Roman" w:hAnsi="Times New Roman" w:cs="Times New Roman"/>
          <w:sz w:val="28"/>
          <w:szCs w:val="28"/>
        </w:rPr>
        <w:t xml:space="preserve">ОО информирует МОУО о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наличии участников и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технической готовности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для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проведения итогового собеседования </w:t>
      </w:r>
      <w:r w:rsidR="00265ACC" w:rsidRPr="002E30A3">
        <w:rPr>
          <w:rFonts w:ascii="Times New Roman" w:hAnsi="Times New Roman" w:cs="Times New Roman"/>
          <w:sz w:val="28"/>
          <w:szCs w:val="28"/>
        </w:rPr>
        <w:t>дистанционн</w:t>
      </w:r>
      <w:r w:rsidR="00651EAC" w:rsidRPr="002E30A3">
        <w:rPr>
          <w:rFonts w:ascii="Times New Roman" w:hAnsi="Times New Roman" w:cs="Times New Roman"/>
          <w:sz w:val="28"/>
          <w:szCs w:val="28"/>
        </w:rPr>
        <w:t>о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 по форме (приложение 4).</w:t>
      </w:r>
      <w:r w:rsidR="00D5111D" w:rsidRPr="002E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3" w:rsidRDefault="00230263" w:rsidP="00C263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МОУО </w:t>
      </w:r>
      <w:r w:rsidR="00D95368" w:rsidRPr="002E30A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2E30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95368" w:rsidRPr="002E30A3">
        <w:rPr>
          <w:rFonts w:ascii="Times New Roman" w:hAnsi="Times New Roman" w:cs="Times New Roman"/>
          <w:sz w:val="28"/>
          <w:szCs w:val="28"/>
        </w:rPr>
        <w:t>список участников ОО</w:t>
      </w:r>
      <w:r w:rsidR="00651EAC" w:rsidRPr="002E30A3">
        <w:rPr>
          <w:rFonts w:ascii="Times New Roman" w:hAnsi="Times New Roman" w:cs="Times New Roman"/>
          <w:sz w:val="28"/>
          <w:szCs w:val="28"/>
        </w:rPr>
        <w:t xml:space="preserve"> и инфор</w:t>
      </w:r>
      <w:r w:rsidR="000712DB" w:rsidRPr="002E30A3">
        <w:rPr>
          <w:rFonts w:ascii="Times New Roman" w:hAnsi="Times New Roman" w:cs="Times New Roman"/>
          <w:sz w:val="28"/>
          <w:szCs w:val="28"/>
        </w:rPr>
        <w:t xml:space="preserve">мацию о технической готовности </w:t>
      </w:r>
      <w:r w:rsidR="00651EAC" w:rsidRPr="002E30A3">
        <w:rPr>
          <w:rFonts w:ascii="Times New Roman" w:hAnsi="Times New Roman" w:cs="Times New Roman"/>
          <w:sz w:val="28"/>
          <w:szCs w:val="28"/>
        </w:rPr>
        <w:t>для сдачи итогового собе</w:t>
      </w:r>
      <w:r w:rsidR="007A3490" w:rsidRPr="002E30A3">
        <w:rPr>
          <w:rFonts w:ascii="Times New Roman" w:hAnsi="Times New Roman" w:cs="Times New Roman"/>
          <w:sz w:val="28"/>
          <w:szCs w:val="28"/>
        </w:rPr>
        <w:t>седования дистанционно по форме (приложение 5).</w:t>
      </w:r>
    </w:p>
    <w:p w:rsidR="001D6EC7" w:rsidRPr="00FC5814" w:rsidRDefault="007A3490" w:rsidP="00CC101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18.3.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Проведение </w:t>
      </w:r>
      <w:r w:rsidR="005E24CB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в дистанционной форме с использованием се</w:t>
      </w:r>
      <w:r w:rsidR="00B70118">
        <w:rPr>
          <w:rFonts w:ascii="Times New Roman" w:hAnsi="Times New Roman" w:cs="Times New Roman"/>
          <w:snapToGrid w:val="0"/>
          <w:sz w:val="28"/>
          <w:szCs w:val="28"/>
        </w:rPr>
        <w:t>ти Интернет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D6EC7" w:rsidRPr="00FC5814" w:rsidRDefault="003F10DB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18.4.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В день проведения </w:t>
      </w:r>
      <w:r w:rsidR="00E13ED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ответственный организатор ОО получает от </w:t>
      </w:r>
      <w:r w:rsidR="00CD7902">
        <w:rPr>
          <w:rFonts w:ascii="Times New Roman" w:hAnsi="Times New Roman" w:cs="Times New Roman"/>
          <w:snapToGrid w:val="0"/>
          <w:sz w:val="28"/>
          <w:szCs w:val="28"/>
        </w:rPr>
        <w:t>РЦОИ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материалы 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для проведения 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и передает </w:t>
      </w:r>
      <w:r w:rsidR="000067EE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необходимые материалы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собеседнику и эксперту с помощью электронной почты.</w:t>
      </w:r>
    </w:p>
    <w:p w:rsidR="0016048A" w:rsidRDefault="009B5BE2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z w:val="28"/>
          <w:szCs w:val="28"/>
        </w:rPr>
        <w:tab/>
      </w:r>
      <w:r w:rsidR="0016048A" w:rsidRPr="002E30A3">
        <w:rPr>
          <w:rFonts w:ascii="Times New Roman" w:hAnsi="Times New Roman" w:cs="Times New Roman"/>
          <w:sz w:val="28"/>
          <w:szCs w:val="28"/>
        </w:rPr>
        <w:t>Технический специалист проверяет работоспособность системы</w:t>
      </w:r>
      <w:r w:rsidR="00D72655" w:rsidRPr="002E30A3">
        <w:rPr>
          <w:rFonts w:ascii="Times New Roman" w:hAnsi="Times New Roman" w:cs="Times New Roman"/>
          <w:sz w:val="28"/>
          <w:szCs w:val="28"/>
        </w:rPr>
        <w:t xml:space="preserve"> видеоконференцсвязи накануне дня проведения итогового собеседования.</w:t>
      </w:r>
    </w:p>
    <w:p w:rsidR="00C642CA" w:rsidRDefault="0016048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462223">
        <w:rPr>
          <w:rFonts w:ascii="Times New Roman" w:hAnsi="Times New Roman" w:cs="Times New Roman"/>
          <w:sz w:val="28"/>
          <w:szCs w:val="28"/>
        </w:rPr>
        <w:t>С</w:t>
      </w:r>
      <w:r w:rsidR="001D6EC7" w:rsidRPr="00462223">
        <w:rPr>
          <w:rFonts w:ascii="Times New Roman" w:hAnsi="Times New Roman" w:cs="Times New Roman"/>
          <w:sz w:val="28"/>
          <w:szCs w:val="28"/>
        </w:rPr>
        <w:t>обеседник</w:t>
      </w:r>
      <w:r w:rsidR="00C642CA">
        <w:rPr>
          <w:rFonts w:ascii="Times New Roman" w:hAnsi="Times New Roman" w:cs="Times New Roman"/>
          <w:sz w:val="28"/>
          <w:szCs w:val="28"/>
        </w:rPr>
        <w:t>:</w:t>
      </w:r>
    </w:p>
    <w:p w:rsidR="00C642CA" w:rsidRPr="002E30A3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создает видеоконференцию за 10 минут до начала </w:t>
      </w:r>
      <w:r w:rsidR="00FC34A5" w:rsidRPr="002E30A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34A5" w:rsidRPr="002E30A3">
        <w:rPr>
          <w:rFonts w:ascii="Times New Roman" w:hAnsi="Times New Roman" w:cs="Times New Roman"/>
          <w:sz w:val="28"/>
          <w:szCs w:val="28"/>
        </w:rPr>
        <w:t>итогового собеседования, приглашает присоединиться участника итогового собеседования</w:t>
      </w:r>
      <w:r w:rsidR="00D10968" w:rsidRPr="002E30A3">
        <w:rPr>
          <w:rFonts w:ascii="Times New Roman" w:hAnsi="Times New Roman" w:cs="Times New Roman"/>
          <w:sz w:val="28"/>
          <w:szCs w:val="28"/>
        </w:rPr>
        <w:t xml:space="preserve"> (эксперта в случае использования схемы № 1)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B745DD" w:rsidRPr="002E30A3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8469B6" w:rsidRPr="002E30A3">
        <w:rPr>
          <w:rFonts w:ascii="Times New Roman" w:hAnsi="Times New Roman" w:cs="Times New Roman"/>
          <w:sz w:val="28"/>
          <w:szCs w:val="28"/>
        </w:rPr>
        <w:t xml:space="preserve"> при помощи веб-камеры</w:t>
      </w:r>
      <w:r w:rsidR="007B0B1A" w:rsidRPr="002E30A3">
        <w:rPr>
          <w:rFonts w:ascii="Times New Roman" w:hAnsi="Times New Roman" w:cs="Times New Roman"/>
          <w:sz w:val="28"/>
          <w:szCs w:val="28"/>
        </w:rPr>
        <w:t>, ФИО класс и вносит данные в ведомость учета проведения итогового собеседования в аудитории</w:t>
      </w:r>
      <w:r w:rsidR="00C642CA" w:rsidRPr="002E30A3">
        <w:rPr>
          <w:rFonts w:ascii="Times New Roman" w:hAnsi="Times New Roman" w:cs="Times New Roman"/>
          <w:sz w:val="28"/>
          <w:szCs w:val="28"/>
        </w:rPr>
        <w:t>;</w:t>
      </w:r>
    </w:p>
    <w:p w:rsidR="00C642CA" w:rsidRPr="002E30A3" w:rsidRDefault="00C642C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>убеждается в отсутствии посторонних лиц в помещении, в котором находится участник</w:t>
      </w:r>
      <w:r w:rsidR="001B1E13" w:rsidRPr="002E30A3">
        <w:rPr>
          <w:rFonts w:ascii="Times New Roman" w:hAnsi="Times New Roman" w:cs="Times New Roman"/>
          <w:sz w:val="28"/>
          <w:szCs w:val="28"/>
        </w:rPr>
        <w:t>, используя возможности видеоконференцсвязи;</w:t>
      </w:r>
    </w:p>
    <w:p w:rsidR="001B1E13" w:rsidRDefault="001B1E13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проверяет поверхность стола участника на наличие посторонних предметов, в том числе средств связи, фото-, аудио-, видеоаппаратуры, цифровых устройств, справочных материалов, письменных заметок и иных средств хранения и передачи информации. 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На столе у участника должен быть черновик и ручка для заметок при подготовке </w:t>
      </w:r>
      <w:r w:rsidR="003D5349" w:rsidRPr="002E30A3">
        <w:rPr>
          <w:rFonts w:ascii="Times New Roman" w:hAnsi="Times New Roman" w:cs="Times New Roman"/>
          <w:sz w:val="28"/>
          <w:szCs w:val="28"/>
        </w:rPr>
        <w:t>к заданиям КИМ итогового собеседования, документ, удо</w:t>
      </w:r>
      <w:r w:rsidR="003B2C50" w:rsidRPr="002E30A3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3D5349" w:rsidRPr="002E30A3">
        <w:rPr>
          <w:rFonts w:ascii="Times New Roman" w:hAnsi="Times New Roman" w:cs="Times New Roman"/>
          <w:sz w:val="28"/>
          <w:szCs w:val="28"/>
        </w:rPr>
        <w:t>;</w:t>
      </w:r>
    </w:p>
    <w:p w:rsidR="001D6EC7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обеспечивает запись процедуры проведения </w:t>
      </w:r>
      <w:r w:rsidR="00873463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с момента проверки данных документа, удостоверяющего личность участника, и до окончания времени, отведенного на выполнение участником заданий </w:t>
      </w:r>
      <w:r w:rsidR="00873463" w:rsidRPr="00FC5814">
        <w:rPr>
          <w:rFonts w:ascii="Times New Roman" w:hAnsi="Times New Roman" w:cs="Times New Roman"/>
          <w:sz w:val="28"/>
          <w:szCs w:val="28"/>
        </w:rPr>
        <w:t>КИМ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(15-16 минут</w:t>
      </w:r>
      <w:r w:rsidR="00E23834">
        <w:rPr>
          <w:rFonts w:ascii="Times New Roman" w:hAnsi="Times New Roman" w:cs="Times New Roman"/>
          <w:sz w:val="28"/>
          <w:szCs w:val="28"/>
        </w:rPr>
        <w:t xml:space="preserve"> </w:t>
      </w:r>
      <w:r w:rsidR="00E23834" w:rsidRPr="00B95805">
        <w:rPr>
          <w:rFonts w:ascii="Times New Roman" w:hAnsi="Times New Roman" w:cs="Times New Roman"/>
          <w:sz w:val="28"/>
          <w:szCs w:val="28"/>
        </w:rPr>
        <w:t>или до 45 минут если участник итогового собеседования с ОВЗ</w:t>
      </w:r>
      <w:r w:rsidRPr="00FC5814">
        <w:rPr>
          <w:rFonts w:ascii="Times New Roman" w:hAnsi="Times New Roman" w:cs="Times New Roman"/>
          <w:sz w:val="28"/>
          <w:szCs w:val="28"/>
        </w:rPr>
        <w:t>).</w:t>
      </w:r>
    </w:p>
    <w:p w:rsidR="003B2C50" w:rsidRPr="00AB19D8" w:rsidRDefault="003B2C50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Pr="00B95805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подключаются к видеоконференции 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и </w:t>
      </w:r>
      <w:r w:rsidR="00B60019" w:rsidRPr="00B9580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 ожидают своей очереди. Ожидающие не до</w:t>
      </w:r>
      <w:r w:rsidR="00AB19D8" w:rsidRPr="00B95805">
        <w:rPr>
          <w:rFonts w:ascii="Times New Roman" w:hAnsi="Times New Roman" w:cs="Times New Roman"/>
          <w:sz w:val="28"/>
          <w:szCs w:val="28"/>
        </w:rPr>
        <w:t>лжны слышать и видеть диалог других участников итогового собеседования с собеседником. Порядок подключения (график) участников для прохождения итогового собеседования определяется на уровне ОО</w:t>
      </w:r>
      <w:r w:rsidR="00954E41" w:rsidRPr="00B95805">
        <w:rPr>
          <w:rFonts w:ascii="Times New Roman" w:hAnsi="Times New Roman" w:cs="Times New Roman"/>
          <w:sz w:val="28"/>
          <w:szCs w:val="28"/>
        </w:rPr>
        <w:t>.</w:t>
      </w:r>
    </w:p>
    <w:p w:rsidR="003B2C50" w:rsidRPr="00B95805" w:rsidRDefault="00E410AC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="002C1116" w:rsidRPr="002C1116">
        <w:rPr>
          <w:rFonts w:ascii="Times New Roman" w:hAnsi="Times New Roman" w:cs="Times New Roman"/>
          <w:sz w:val="28"/>
          <w:szCs w:val="28"/>
        </w:rPr>
        <w:t>С</w:t>
      </w:r>
      <w:r w:rsidRPr="002C1116">
        <w:rPr>
          <w:rFonts w:ascii="Times New Roman" w:hAnsi="Times New Roman" w:cs="Times New Roman"/>
          <w:sz w:val="28"/>
          <w:szCs w:val="28"/>
        </w:rPr>
        <w:t>обеседник</w:t>
      </w:r>
      <w:r w:rsidRPr="001E0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237" w:rsidRPr="00B95805">
        <w:rPr>
          <w:rFonts w:ascii="Times New Roman" w:hAnsi="Times New Roman" w:cs="Times New Roman"/>
          <w:sz w:val="28"/>
          <w:szCs w:val="28"/>
        </w:rPr>
        <w:t xml:space="preserve">убеждается, что участник готов к сдаче итогового собеседования, включает демонстрацию рабочего стола при помощи системы </w:t>
      </w:r>
      <w:r w:rsidR="00250052" w:rsidRPr="00B95805">
        <w:rPr>
          <w:rFonts w:ascii="Times New Roman" w:hAnsi="Times New Roman" w:cs="Times New Roman"/>
          <w:sz w:val="28"/>
          <w:szCs w:val="28"/>
        </w:rPr>
        <w:t xml:space="preserve">видеоконференцсвязи и открывает загруженный итогового собеседования, после чего фиксирует время </w:t>
      </w:r>
      <w:r w:rsidR="00B60019" w:rsidRPr="00B95805">
        <w:rPr>
          <w:rFonts w:ascii="Times New Roman" w:hAnsi="Times New Roman" w:cs="Times New Roman"/>
          <w:sz w:val="28"/>
          <w:szCs w:val="28"/>
        </w:rPr>
        <w:t>начала итогового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 собеседования с участником в ведомости учета проведения итогового собеседования в аудитории и проводит собеседование в режиме видеоконфере</w:t>
      </w:r>
      <w:r w:rsidR="00537ED8" w:rsidRPr="00B95805">
        <w:rPr>
          <w:rFonts w:ascii="Times New Roman" w:hAnsi="Times New Roman" w:cs="Times New Roman"/>
          <w:sz w:val="28"/>
          <w:szCs w:val="28"/>
        </w:rPr>
        <w:t>н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цсвязи. КИМ итогового </w:t>
      </w:r>
      <w:r w:rsidR="00537ED8" w:rsidRPr="00B95805">
        <w:rPr>
          <w:rFonts w:ascii="Times New Roman" w:hAnsi="Times New Roman" w:cs="Times New Roman"/>
          <w:sz w:val="28"/>
          <w:szCs w:val="28"/>
        </w:rPr>
        <w:t>собеседования отображается участнику через с</w:t>
      </w:r>
      <w:r w:rsidR="00E62227" w:rsidRPr="00B95805">
        <w:rPr>
          <w:rFonts w:ascii="Times New Roman" w:hAnsi="Times New Roman" w:cs="Times New Roman"/>
          <w:sz w:val="28"/>
          <w:szCs w:val="28"/>
        </w:rPr>
        <w:t xml:space="preserve">истему видеоконференцсвязи </w:t>
      </w:r>
      <w:r w:rsidR="009432B7" w:rsidRPr="00B9580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935D3" w:rsidRPr="00B95805">
        <w:rPr>
          <w:rFonts w:ascii="Times New Roman" w:hAnsi="Times New Roman" w:cs="Times New Roman"/>
          <w:sz w:val="28"/>
          <w:szCs w:val="28"/>
        </w:rPr>
        <w:t xml:space="preserve">демонстрации рабочего стола </w:t>
      </w:r>
      <w:r w:rsidR="002C1116" w:rsidRPr="002C1116">
        <w:rPr>
          <w:rFonts w:ascii="Times New Roman" w:hAnsi="Times New Roman" w:cs="Times New Roman"/>
          <w:sz w:val="28"/>
          <w:szCs w:val="28"/>
        </w:rPr>
        <w:t>с</w:t>
      </w:r>
      <w:r w:rsidR="00F935D3" w:rsidRPr="002C1116">
        <w:rPr>
          <w:rFonts w:ascii="Times New Roman" w:hAnsi="Times New Roman" w:cs="Times New Roman"/>
          <w:sz w:val="28"/>
          <w:szCs w:val="28"/>
        </w:rPr>
        <w:t>обеседника</w:t>
      </w:r>
      <w:r w:rsidR="00F935D3" w:rsidRPr="00B95805">
        <w:rPr>
          <w:rFonts w:ascii="Times New Roman" w:hAnsi="Times New Roman" w:cs="Times New Roman"/>
          <w:sz w:val="28"/>
          <w:szCs w:val="28"/>
        </w:rPr>
        <w:t xml:space="preserve">. </w:t>
      </w:r>
      <w:r w:rsidR="00A4704A" w:rsidRPr="00B95805">
        <w:rPr>
          <w:rFonts w:ascii="Times New Roman" w:hAnsi="Times New Roman" w:cs="Times New Roman"/>
          <w:sz w:val="28"/>
          <w:szCs w:val="28"/>
        </w:rPr>
        <w:t>Участник итогового собеседования перед началом ответа проговаривает свою фамилию, имя, отчество, номер варианта.</w:t>
      </w:r>
    </w:p>
    <w:p w:rsidR="00A4704A" w:rsidRPr="00B95805" w:rsidRDefault="00A4704A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18.9. </w:t>
      </w:r>
      <w:r w:rsidR="00DB2B4D" w:rsidRPr="00B95805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DB2B4D" w:rsidRPr="00FC5814" w:rsidRDefault="00DB2B4D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18.10. </w:t>
      </w:r>
      <w:r w:rsidR="002C1116" w:rsidRPr="002C1116">
        <w:rPr>
          <w:rFonts w:ascii="Times New Roman" w:hAnsi="Times New Roman" w:cs="Times New Roman"/>
          <w:sz w:val="28"/>
          <w:szCs w:val="28"/>
        </w:rPr>
        <w:t>С</w:t>
      </w:r>
      <w:r w:rsidRPr="002C1116">
        <w:rPr>
          <w:rFonts w:ascii="Times New Roman" w:hAnsi="Times New Roman" w:cs="Times New Roman"/>
          <w:sz w:val="28"/>
          <w:szCs w:val="28"/>
        </w:rPr>
        <w:t xml:space="preserve">обеседник </w:t>
      </w:r>
      <w:r w:rsidR="00284326" w:rsidRPr="00B95805">
        <w:rPr>
          <w:rFonts w:ascii="Times New Roman" w:hAnsi="Times New Roman" w:cs="Times New Roman"/>
          <w:sz w:val="28"/>
          <w:szCs w:val="28"/>
        </w:rPr>
        <w:t>следит за соблюдением временного регламента. Он сообщает участнику о начале и завершении времени на подготовку к ответу, о начале и завершении времени ответа на задание КИМ итогового</w:t>
      </w:r>
      <w:r w:rsidR="00E0797A" w:rsidRPr="00B95805">
        <w:rPr>
          <w:rFonts w:ascii="Times New Roman" w:hAnsi="Times New Roman" w:cs="Times New Roman"/>
          <w:sz w:val="28"/>
          <w:szCs w:val="28"/>
        </w:rPr>
        <w:t xml:space="preserve"> собеседования.</w:t>
      </w:r>
      <w:r w:rsidR="0028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CE074E" w:rsidP="008734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079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E451D1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1D465E">
        <w:rPr>
          <w:rFonts w:ascii="Times New Roman" w:hAnsi="Times New Roman" w:cs="Times New Roman"/>
          <w:sz w:val="28"/>
          <w:szCs w:val="28"/>
        </w:rPr>
        <w:t xml:space="preserve">собеседник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и участник прослушивают аудиозапись, чтобы убедиться, что запись проведена без сбоев, отсутствуют посторонние шумы и помехи, голоса участника и </w:t>
      </w:r>
      <w:r w:rsidR="001D6EC7" w:rsidRPr="001D465E">
        <w:rPr>
          <w:rFonts w:ascii="Times New Roman" w:hAnsi="Times New Roman" w:cs="Times New Roman"/>
          <w:sz w:val="28"/>
          <w:szCs w:val="28"/>
        </w:rPr>
        <w:t xml:space="preserve">собеседника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отчетливо слышны. </w:t>
      </w:r>
    </w:p>
    <w:p w:rsidR="001D6EC7" w:rsidRPr="00500D78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78">
        <w:rPr>
          <w:rFonts w:ascii="Times New Roman" w:hAnsi="Times New Roman" w:cs="Times New Roman"/>
          <w:sz w:val="28"/>
          <w:szCs w:val="28"/>
          <w:highlight w:val="cyan"/>
        </w:rPr>
        <w:t>Аудиозапись сохраняется в часто используемых форматах,</w:t>
      </w:r>
      <w:r w:rsidR="00500D78" w:rsidRPr="00500D78">
        <w:rPr>
          <w:rFonts w:ascii="Times New Roman" w:hAnsi="Times New Roman" w:cs="Times New Roman"/>
          <w:sz w:val="28"/>
          <w:szCs w:val="28"/>
          <w:highlight w:val="cyan"/>
        </w:rPr>
        <w:t xml:space="preserve"> либо формате, предусмотренном ПО,</w:t>
      </w:r>
      <w:r w:rsidRPr="00500D78">
        <w:rPr>
          <w:rFonts w:ascii="Times New Roman" w:hAnsi="Times New Roman" w:cs="Times New Roman"/>
          <w:sz w:val="28"/>
          <w:szCs w:val="28"/>
          <w:highlight w:val="cyan"/>
        </w:rPr>
        <w:t xml:space="preserve"> файлу присваивается наименование: код </w:t>
      </w:r>
      <w:proofErr w:type="spellStart"/>
      <w:r w:rsidRPr="00500D78">
        <w:rPr>
          <w:rFonts w:ascii="Times New Roman" w:hAnsi="Times New Roman" w:cs="Times New Roman"/>
          <w:sz w:val="28"/>
          <w:szCs w:val="28"/>
          <w:highlight w:val="cyan"/>
        </w:rPr>
        <w:t>АТЕ_код</w:t>
      </w:r>
      <w:proofErr w:type="spellEnd"/>
      <w:r w:rsidRPr="00500D7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500D78">
        <w:rPr>
          <w:rFonts w:ascii="Times New Roman" w:hAnsi="Times New Roman" w:cs="Times New Roman"/>
          <w:sz w:val="28"/>
          <w:szCs w:val="28"/>
          <w:highlight w:val="cyan"/>
        </w:rPr>
        <w:t>ОО_дата</w:t>
      </w:r>
      <w:proofErr w:type="spellEnd"/>
      <w:r w:rsidRPr="00500D7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500D78">
        <w:rPr>
          <w:rFonts w:ascii="Times New Roman" w:hAnsi="Times New Roman" w:cs="Times New Roman"/>
          <w:sz w:val="28"/>
          <w:szCs w:val="28"/>
          <w:highlight w:val="cyan"/>
        </w:rPr>
        <w:t>проведения_ФИО</w:t>
      </w:r>
      <w:proofErr w:type="spellEnd"/>
      <w:r w:rsidRPr="00500D78">
        <w:rPr>
          <w:rFonts w:ascii="Times New Roman" w:hAnsi="Times New Roman" w:cs="Times New Roman"/>
          <w:sz w:val="28"/>
          <w:szCs w:val="28"/>
          <w:highlight w:val="cyan"/>
        </w:rPr>
        <w:t xml:space="preserve"> участника.</w:t>
      </w:r>
      <w:r w:rsidRPr="0050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16048A" w:rsidP="00CC10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12</w:t>
      </w:r>
      <w:r w:rsidR="007738C7">
        <w:rPr>
          <w:rFonts w:ascii="Times New Roman" w:hAnsi="Times New Roman" w:cs="Times New Roman"/>
          <w:sz w:val="28"/>
          <w:szCs w:val="28"/>
        </w:rPr>
        <w:t>. </w:t>
      </w:r>
      <w:r w:rsidR="00517638" w:rsidRPr="00517638">
        <w:rPr>
          <w:rFonts w:ascii="Times New Roman" w:hAnsi="Times New Roman" w:cs="Times New Roman"/>
          <w:sz w:val="28"/>
          <w:szCs w:val="28"/>
        </w:rPr>
        <w:t>С</w:t>
      </w:r>
      <w:r w:rsidR="001D6EC7" w:rsidRPr="00517638">
        <w:rPr>
          <w:rFonts w:ascii="Times New Roman" w:hAnsi="Times New Roman" w:cs="Times New Roman"/>
          <w:sz w:val="28"/>
          <w:szCs w:val="28"/>
        </w:rPr>
        <w:t xml:space="preserve">обеседник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1D6EC7" w:rsidRPr="00B95805">
        <w:rPr>
          <w:rFonts w:ascii="Times New Roman" w:hAnsi="Times New Roman" w:cs="Times New Roman"/>
          <w:sz w:val="28"/>
          <w:szCs w:val="28"/>
        </w:rPr>
        <w:t>аудиозапис</w:t>
      </w:r>
      <w:r w:rsidR="00B77D29" w:rsidRPr="00B95805">
        <w:rPr>
          <w:rFonts w:ascii="Times New Roman" w:hAnsi="Times New Roman" w:cs="Times New Roman"/>
          <w:sz w:val="28"/>
          <w:szCs w:val="28"/>
        </w:rPr>
        <w:t>и ответов участников итогового собеседования</w:t>
      </w:r>
      <w:r w:rsidR="000934A5" w:rsidRPr="00B95805">
        <w:rPr>
          <w:rFonts w:ascii="Times New Roman" w:hAnsi="Times New Roman" w:cs="Times New Roman"/>
          <w:sz w:val="28"/>
          <w:szCs w:val="28"/>
        </w:rPr>
        <w:t xml:space="preserve">, ведомость учета проведения итогового собеседования в аудитории, </w:t>
      </w:r>
      <w:r w:rsidR="00E96391" w:rsidRPr="00B95805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="000934A5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="005A1D43">
        <w:rPr>
          <w:rFonts w:ascii="Times New Roman" w:hAnsi="Times New Roman" w:cs="Times New Roman"/>
          <w:sz w:val="28"/>
          <w:szCs w:val="28"/>
        </w:rPr>
        <w:t>.</w:t>
      </w:r>
      <w:r w:rsidR="0009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7738C7" w:rsidP="009F35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 организует проверку устных ответов участников</w:t>
      </w:r>
      <w:r w:rsidR="005B1457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Pr="00B95805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1D6EC7" w:rsidRPr="00B95805">
        <w:rPr>
          <w:rFonts w:ascii="Times New Roman" w:hAnsi="Times New Roman" w:cs="Times New Roman"/>
          <w:sz w:val="28"/>
          <w:szCs w:val="28"/>
        </w:rPr>
        <w:t>второй схем</w:t>
      </w:r>
      <w:r w:rsidRPr="00B95805">
        <w:rPr>
          <w:rFonts w:ascii="Times New Roman" w:hAnsi="Times New Roman" w:cs="Times New Roman"/>
          <w:sz w:val="28"/>
          <w:szCs w:val="28"/>
        </w:rPr>
        <w:t>ы</w:t>
      </w:r>
      <w:r w:rsidR="005B1457" w:rsidRPr="00B95805">
        <w:rPr>
          <w:rFonts w:ascii="Times New Roman" w:hAnsi="Times New Roman" w:cs="Times New Roman"/>
          <w:sz w:val="28"/>
          <w:szCs w:val="28"/>
        </w:rPr>
        <w:t xml:space="preserve"> проверки результатов</w:t>
      </w:r>
      <w:r w:rsidR="00A837A6" w:rsidRPr="00B9580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6EC7" w:rsidRPr="00B95805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для чего направляет аудиозапис</w:t>
      </w:r>
      <w:r w:rsidR="00A837A6">
        <w:rPr>
          <w:rFonts w:ascii="Times New Roman" w:hAnsi="Times New Roman" w:cs="Times New Roman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в электронном виде эксперту.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подключения к </w:t>
      </w:r>
      <w:r w:rsidR="00196F0B"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Pr="00FC5814">
        <w:rPr>
          <w:rFonts w:ascii="Times New Roman" w:hAnsi="Times New Roman" w:cs="Times New Roman"/>
          <w:sz w:val="28"/>
          <w:szCs w:val="28"/>
        </w:rPr>
        <w:t>проведени</w:t>
      </w:r>
      <w:r w:rsidR="00196F0B">
        <w:rPr>
          <w:rFonts w:ascii="Times New Roman" w:hAnsi="Times New Roman" w:cs="Times New Roman"/>
          <w:sz w:val="28"/>
          <w:szCs w:val="28"/>
        </w:rPr>
        <w:t>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14E65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эксперта (без возможности визуальной картинки на рабочих местах участника и </w:t>
      </w:r>
      <w:r w:rsidR="00517638" w:rsidRPr="00517638">
        <w:rPr>
          <w:rFonts w:ascii="Times New Roman" w:hAnsi="Times New Roman" w:cs="Times New Roman"/>
          <w:sz w:val="28"/>
          <w:szCs w:val="28"/>
        </w:rPr>
        <w:t>с</w:t>
      </w:r>
      <w:r w:rsidRPr="00517638">
        <w:rPr>
          <w:rFonts w:ascii="Times New Roman" w:hAnsi="Times New Roman" w:cs="Times New Roman"/>
          <w:sz w:val="28"/>
          <w:szCs w:val="28"/>
        </w:rPr>
        <w:t xml:space="preserve">обеседника) </w:t>
      </w:r>
      <w:r w:rsidRPr="00FC5814">
        <w:rPr>
          <w:rFonts w:ascii="Times New Roman" w:hAnsi="Times New Roman" w:cs="Times New Roman"/>
          <w:sz w:val="28"/>
          <w:szCs w:val="28"/>
        </w:rPr>
        <w:t xml:space="preserve">оценивание устного ответа участника </w:t>
      </w:r>
      <w:r w:rsidR="00AA1448" w:rsidRPr="00FC5814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FC5814">
        <w:rPr>
          <w:rFonts w:ascii="Times New Roman" w:hAnsi="Times New Roman" w:cs="Times New Roman"/>
          <w:sz w:val="28"/>
          <w:szCs w:val="28"/>
        </w:rPr>
        <w:t>проводится по первой схеме в режиме реального времени.</w:t>
      </w:r>
    </w:p>
    <w:p w:rsidR="001D6EC7" w:rsidRPr="00FC5814" w:rsidRDefault="0016048A" w:rsidP="002B1F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196F0B">
        <w:rPr>
          <w:rFonts w:ascii="Times New Roman" w:hAnsi="Times New Roman" w:cs="Times New Roman"/>
          <w:sz w:val="28"/>
          <w:szCs w:val="28"/>
        </w:rPr>
        <w:t>4</w:t>
      </w:r>
      <w:r w:rsidR="00A837A6">
        <w:rPr>
          <w:rFonts w:ascii="Times New Roman" w:hAnsi="Times New Roman" w:cs="Times New Roman"/>
          <w:sz w:val="28"/>
          <w:szCs w:val="28"/>
        </w:rPr>
        <w:t xml:space="preserve">. </w:t>
      </w:r>
      <w:r w:rsidR="002B7802" w:rsidRPr="00B95805">
        <w:rPr>
          <w:rFonts w:ascii="Times New Roman" w:hAnsi="Times New Roman" w:cs="Times New Roman"/>
          <w:sz w:val="28"/>
          <w:szCs w:val="28"/>
        </w:rPr>
        <w:t>Эксперт оценивает результаты итогового собеседования, заполняет</w:t>
      </w:r>
      <w:r w:rsidR="001D6EC7" w:rsidRPr="00B95805">
        <w:rPr>
          <w:rFonts w:ascii="Times New Roman" w:hAnsi="Times New Roman" w:cs="Times New Roman"/>
          <w:sz w:val="28"/>
          <w:szCs w:val="28"/>
        </w:rPr>
        <w:t xml:space="preserve"> протокол э</w:t>
      </w:r>
      <w:r w:rsidR="001D6EC7" w:rsidRPr="00FC5814">
        <w:rPr>
          <w:rFonts w:ascii="Times New Roman" w:hAnsi="Times New Roman" w:cs="Times New Roman"/>
          <w:sz w:val="28"/>
          <w:szCs w:val="28"/>
        </w:rPr>
        <w:t>ксперта для оценивания ответов участников итогового собеседования</w:t>
      </w:r>
      <w:r w:rsidR="00A1040B">
        <w:rPr>
          <w:rFonts w:ascii="Times New Roman" w:hAnsi="Times New Roman" w:cs="Times New Roman"/>
          <w:sz w:val="28"/>
          <w:szCs w:val="28"/>
        </w:rPr>
        <w:t xml:space="preserve"> 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1040B">
        <w:rPr>
          <w:rFonts w:ascii="Times New Roman" w:hAnsi="Times New Roman" w:cs="Times New Roman"/>
          <w:sz w:val="28"/>
          <w:szCs w:val="28"/>
        </w:rPr>
        <w:t xml:space="preserve">его </w:t>
      </w:r>
      <w:r w:rsidR="001D6EC7" w:rsidRPr="00FC5814">
        <w:rPr>
          <w:rFonts w:ascii="Times New Roman" w:hAnsi="Times New Roman" w:cs="Times New Roman"/>
          <w:sz w:val="28"/>
          <w:szCs w:val="28"/>
        </w:rPr>
        <w:t>в электронном виде ответственному организатору ОО.</w:t>
      </w:r>
    </w:p>
    <w:p w:rsidR="001D6EC7" w:rsidRPr="00FC5814" w:rsidRDefault="00A1040B" w:rsidP="00AA14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6F0B">
        <w:rPr>
          <w:rFonts w:ascii="Times New Roman" w:hAnsi="Times New Roman" w:cs="Times New Roman"/>
          <w:sz w:val="28"/>
          <w:szCs w:val="28"/>
        </w:rPr>
        <w:t>5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>Ответственный организатор ОО по окончании проверки получает от эксперта заполненный протокол эксперта для оценивания ответов участников итогового собеседования в электронном виде, заполняет специализированную форму (количество строк в специализированной форме должно быть равно количеству участников,</w:t>
      </w:r>
      <w:r w:rsidR="00590B51">
        <w:rPr>
          <w:rFonts w:ascii="Times New Roman" w:hAnsi="Times New Roman" w:cs="Times New Roman"/>
          <w:sz w:val="28"/>
          <w:szCs w:val="28"/>
        </w:rPr>
        <w:t xml:space="preserve"> сдававших итоговое собеседование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), сохраняет форму в специальном </w:t>
      </w:r>
      <w:r w:rsidR="00824718" w:rsidRPr="008247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="00824718" w:rsidRPr="00824718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824718" w:rsidRPr="008247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="001D6EC7" w:rsidRPr="001E0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формате и вместе с </w:t>
      </w:r>
      <w:r w:rsidR="00590B51">
        <w:rPr>
          <w:rFonts w:ascii="Times New Roman" w:hAnsi="Times New Roman" w:cs="Times New Roman"/>
          <w:sz w:val="28"/>
          <w:szCs w:val="28"/>
        </w:rPr>
        <w:t>аудио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записями </w:t>
      </w:r>
      <w:r w:rsidR="00590B5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передает ответственному лицу </w:t>
      </w:r>
      <w:r w:rsidR="001D6EC7" w:rsidRPr="00FC5814">
        <w:rPr>
          <w:rFonts w:ascii="Times New Roman" w:hAnsi="Times New Roman" w:cs="Times New Roman"/>
          <w:sz w:val="28"/>
          <w:szCs w:val="28"/>
          <w:lang w:eastAsia="ru-RU"/>
        </w:rPr>
        <w:t>МОУО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1D6EC7" w:rsidRPr="001E0691" w:rsidRDefault="00CC7A11" w:rsidP="00F05A3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718">
        <w:rPr>
          <w:rFonts w:ascii="Times New Roman" w:hAnsi="Times New Roman" w:cs="Times New Roman"/>
          <w:sz w:val="28"/>
          <w:szCs w:val="28"/>
          <w:highlight w:val="cyan"/>
        </w:rPr>
        <w:t>18.16. Ответственное лицо МОУО организует передачу специализированных форм для внесения информации из протоколов оценивания итогового собеседования и копии аудиозаписей ответов участников итогового собеседования в РЦОИ средствами криптографической защиты информации.</w:t>
      </w: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938C7" w:rsidSect="003B6BC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69" w:rsidRDefault="00D96569" w:rsidP="003D1903">
      <w:pPr>
        <w:spacing w:after="0" w:line="240" w:lineRule="auto"/>
      </w:pPr>
      <w:r>
        <w:separator/>
      </w:r>
    </w:p>
  </w:endnote>
  <w:endnote w:type="continuationSeparator" w:id="0">
    <w:p w:rsidR="00D96569" w:rsidRDefault="00D96569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69" w:rsidRDefault="00D96569" w:rsidP="003D1903">
      <w:pPr>
        <w:spacing w:after="0" w:line="240" w:lineRule="auto"/>
      </w:pPr>
      <w:r>
        <w:separator/>
      </w:r>
    </w:p>
  </w:footnote>
  <w:footnote w:type="continuationSeparator" w:id="0">
    <w:p w:rsidR="00D96569" w:rsidRDefault="00D96569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42072"/>
      <w:docPartObj>
        <w:docPartGallery w:val="Page Numbers (Top of Page)"/>
        <w:docPartUnique/>
      </w:docPartObj>
    </w:sdtPr>
    <w:sdtContent>
      <w:p w:rsidR="00D96569" w:rsidRDefault="00D96569" w:rsidP="003D060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F66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25CC2A6C"/>
    <w:multiLevelType w:val="hybridMultilevel"/>
    <w:tmpl w:val="334EB5A8"/>
    <w:lvl w:ilvl="0" w:tplc="F9DC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82B82"/>
    <w:multiLevelType w:val="multilevel"/>
    <w:tmpl w:val="3E7469B2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6" w15:restartNumberingAfterBreak="0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9" w15:restartNumberingAfterBreak="0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0" w15:restartNumberingAfterBreak="0">
    <w:nsid w:val="568626D7"/>
    <w:multiLevelType w:val="multilevel"/>
    <w:tmpl w:val="5B96E564"/>
    <w:lvl w:ilvl="0">
      <w:start w:val="1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5" w15:restartNumberingAfterBreak="0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017AE"/>
    <w:rsid w:val="000025D8"/>
    <w:rsid w:val="00002903"/>
    <w:rsid w:val="000067EE"/>
    <w:rsid w:val="00007FA7"/>
    <w:rsid w:val="00011842"/>
    <w:rsid w:val="00014745"/>
    <w:rsid w:val="00021BAE"/>
    <w:rsid w:val="000310F8"/>
    <w:rsid w:val="00031DCA"/>
    <w:rsid w:val="00036635"/>
    <w:rsid w:val="00037700"/>
    <w:rsid w:val="000419B1"/>
    <w:rsid w:val="000508B3"/>
    <w:rsid w:val="0005321E"/>
    <w:rsid w:val="00057A23"/>
    <w:rsid w:val="00057C25"/>
    <w:rsid w:val="00061D97"/>
    <w:rsid w:val="00064AF9"/>
    <w:rsid w:val="00064EF6"/>
    <w:rsid w:val="00065381"/>
    <w:rsid w:val="000677ED"/>
    <w:rsid w:val="00067E59"/>
    <w:rsid w:val="000712DB"/>
    <w:rsid w:val="000753F2"/>
    <w:rsid w:val="00076DE5"/>
    <w:rsid w:val="000840E9"/>
    <w:rsid w:val="000849EE"/>
    <w:rsid w:val="000934A5"/>
    <w:rsid w:val="000938C7"/>
    <w:rsid w:val="000A0738"/>
    <w:rsid w:val="000A0BA2"/>
    <w:rsid w:val="000A7F8F"/>
    <w:rsid w:val="000B04EB"/>
    <w:rsid w:val="000B3DED"/>
    <w:rsid w:val="000B4485"/>
    <w:rsid w:val="000C482E"/>
    <w:rsid w:val="000C5103"/>
    <w:rsid w:val="000C57AB"/>
    <w:rsid w:val="000D1CA6"/>
    <w:rsid w:val="000D4A0B"/>
    <w:rsid w:val="000D65AE"/>
    <w:rsid w:val="000D7B32"/>
    <w:rsid w:val="000E252B"/>
    <w:rsid w:val="000E2FE9"/>
    <w:rsid w:val="000F2FAF"/>
    <w:rsid w:val="00100BAA"/>
    <w:rsid w:val="001010BB"/>
    <w:rsid w:val="0010531F"/>
    <w:rsid w:val="00106995"/>
    <w:rsid w:val="00110265"/>
    <w:rsid w:val="00110B09"/>
    <w:rsid w:val="00111EA1"/>
    <w:rsid w:val="00113ABE"/>
    <w:rsid w:val="001165C7"/>
    <w:rsid w:val="00121EFA"/>
    <w:rsid w:val="001234D9"/>
    <w:rsid w:val="00123691"/>
    <w:rsid w:val="001250ED"/>
    <w:rsid w:val="001255DB"/>
    <w:rsid w:val="00125E6F"/>
    <w:rsid w:val="0012609F"/>
    <w:rsid w:val="001269FA"/>
    <w:rsid w:val="00127B58"/>
    <w:rsid w:val="0013237F"/>
    <w:rsid w:val="00133494"/>
    <w:rsid w:val="00136146"/>
    <w:rsid w:val="00147F3D"/>
    <w:rsid w:val="001524D7"/>
    <w:rsid w:val="00156231"/>
    <w:rsid w:val="001564D1"/>
    <w:rsid w:val="0016048A"/>
    <w:rsid w:val="0016460B"/>
    <w:rsid w:val="001661D1"/>
    <w:rsid w:val="00173FAA"/>
    <w:rsid w:val="0017453E"/>
    <w:rsid w:val="001756F3"/>
    <w:rsid w:val="0017785C"/>
    <w:rsid w:val="00185D84"/>
    <w:rsid w:val="001915BE"/>
    <w:rsid w:val="001936C4"/>
    <w:rsid w:val="00195F8D"/>
    <w:rsid w:val="001967B5"/>
    <w:rsid w:val="00196F0B"/>
    <w:rsid w:val="001A4409"/>
    <w:rsid w:val="001A51ED"/>
    <w:rsid w:val="001B1E13"/>
    <w:rsid w:val="001D0B6D"/>
    <w:rsid w:val="001D0FD9"/>
    <w:rsid w:val="001D1A4E"/>
    <w:rsid w:val="001D383D"/>
    <w:rsid w:val="001D465E"/>
    <w:rsid w:val="001D6321"/>
    <w:rsid w:val="001D6EC7"/>
    <w:rsid w:val="001D760E"/>
    <w:rsid w:val="001E0691"/>
    <w:rsid w:val="001F04D6"/>
    <w:rsid w:val="001F0AAA"/>
    <w:rsid w:val="001F4565"/>
    <w:rsid w:val="00200731"/>
    <w:rsid w:val="00201416"/>
    <w:rsid w:val="0020449D"/>
    <w:rsid w:val="00204862"/>
    <w:rsid w:val="00206617"/>
    <w:rsid w:val="00214252"/>
    <w:rsid w:val="0021428C"/>
    <w:rsid w:val="00216158"/>
    <w:rsid w:val="00220223"/>
    <w:rsid w:val="00222F09"/>
    <w:rsid w:val="00230263"/>
    <w:rsid w:val="002303FA"/>
    <w:rsid w:val="002356A5"/>
    <w:rsid w:val="00236967"/>
    <w:rsid w:val="00250052"/>
    <w:rsid w:val="00252472"/>
    <w:rsid w:val="0025474C"/>
    <w:rsid w:val="00257D13"/>
    <w:rsid w:val="002639A8"/>
    <w:rsid w:val="002645E5"/>
    <w:rsid w:val="00265ACC"/>
    <w:rsid w:val="002667D1"/>
    <w:rsid w:val="00282397"/>
    <w:rsid w:val="00284326"/>
    <w:rsid w:val="00290C74"/>
    <w:rsid w:val="00296307"/>
    <w:rsid w:val="00296B6B"/>
    <w:rsid w:val="00297B42"/>
    <w:rsid w:val="002A002A"/>
    <w:rsid w:val="002A080A"/>
    <w:rsid w:val="002A3C2A"/>
    <w:rsid w:val="002B051A"/>
    <w:rsid w:val="002B157A"/>
    <w:rsid w:val="002B1F62"/>
    <w:rsid w:val="002B694F"/>
    <w:rsid w:val="002B7802"/>
    <w:rsid w:val="002B7D6F"/>
    <w:rsid w:val="002C0DEB"/>
    <w:rsid w:val="002C0ED2"/>
    <w:rsid w:val="002C1116"/>
    <w:rsid w:val="002C6648"/>
    <w:rsid w:val="002C7430"/>
    <w:rsid w:val="002D5088"/>
    <w:rsid w:val="002E0349"/>
    <w:rsid w:val="002E29A4"/>
    <w:rsid w:val="002E3040"/>
    <w:rsid w:val="002E30A3"/>
    <w:rsid w:val="002E6466"/>
    <w:rsid w:val="002E6BA5"/>
    <w:rsid w:val="002E74F2"/>
    <w:rsid w:val="00303CDD"/>
    <w:rsid w:val="00310ED1"/>
    <w:rsid w:val="0031567E"/>
    <w:rsid w:val="00317646"/>
    <w:rsid w:val="00320A5F"/>
    <w:rsid w:val="00325F39"/>
    <w:rsid w:val="00330DBA"/>
    <w:rsid w:val="00334C17"/>
    <w:rsid w:val="00336E85"/>
    <w:rsid w:val="00340F13"/>
    <w:rsid w:val="0034626A"/>
    <w:rsid w:val="00346B2C"/>
    <w:rsid w:val="00346FBC"/>
    <w:rsid w:val="003508B1"/>
    <w:rsid w:val="00350C9A"/>
    <w:rsid w:val="003531CD"/>
    <w:rsid w:val="00362A60"/>
    <w:rsid w:val="003671E5"/>
    <w:rsid w:val="003711F3"/>
    <w:rsid w:val="00377D79"/>
    <w:rsid w:val="00387ACA"/>
    <w:rsid w:val="00390DE2"/>
    <w:rsid w:val="00390FA7"/>
    <w:rsid w:val="003937A7"/>
    <w:rsid w:val="003A1F15"/>
    <w:rsid w:val="003A3E9B"/>
    <w:rsid w:val="003A54A8"/>
    <w:rsid w:val="003A62E2"/>
    <w:rsid w:val="003B2C50"/>
    <w:rsid w:val="003B6A99"/>
    <w:rsid w:val="003B6BC9"/>
    <w:rsid w:val="003C1D1F"/>
    <w:rsid w:val="003D060A"/>
    <w:rsid w:val="003D1903"/>
    <w:rsid w:val="003D3BB5"/>
    <w:rsid w:val="003D5349"/>
    <w:rsid w:val="003D65BB"/>
    <w:rsid w:val="003E2B54"/>
    <w:rsid w:val="003E3564"/>
    <w:rsid w:val="003E4803"/>
    <w:rsid w:val="003F10DB"/>
    <w:rsid w:val="003F251A"/>
    <w:rsid w:val="003F6CA2"/>
    <w:rsid w:val="00415014"/>
    <w:rsid w:val="004154D4"/>
    <w:rsid w:val="00420E32"/>
    <w:rsid w:val="0042560B"/>
    <w:rsid w:val="0042624D"/>
    <w:rsid w:val="00426FCA"/>
    <w:rsid w:val="00436324"/>
    <w:rsid w:val="00436700"/>
    <w:rsid w:val="00440B26"/>
    <w:rsid w:val="0044355F"/>
    <w:rsid w:val="0044396A"/>
    <w:rsid w:val="00445A4F"/>
    <w:rsid w:val="00447037"/>
    <w:rsid w:val="0045639F"/>
    <w:rsid w:val="00462223"/>
    <w:rsid w:val="00470D71"/>
    <w:rsid w:val="00474F41"/>
    <w:rsid w:val="00477E77"/>
    <w:rsid w:val="004822DB"/>
    <w:rsid w:val="00485AB3"/>
    <w:rsid w:val="004920D1"/>
    <w:rsid w:val="004A00FA"/>
    <w:rsid w:val="004A3CBA"/>
    <w:rsid w:val="004A5EEC"/>
    <w:rsid w:val="004B1BEC"/>
    <w:rsid w:val="004B3BBE"/>
    <w:rsid w:val="004B4ED1"/>
    <w:rsid w:val="004B6690"/>
    <w:rsid w:val="004C7600"/>
    <w:rsid w:val="004D1B08"/>
    <w:rsid w:val="004D202D"/>
    <w:rsid w:val="004D2896"/>
    <w:rsid w:val="004D7953"/>
    <w:rsid w:val="004E0A4A"/>
    <w:rsid w:val="004E13A1"/>
    <w:rsid w:val="004E61F0"/>
    <w:rsid w:val="004F120F"/>
    <w:rsid w:val="004F53A6"/>
    <w:rsid w:val="00500D78"/>
    <w:rsid w:val="00504DF1"/>
    <w:rsid w:val="005116A2"/>
    <w:rsid w:val="00513BDF"/>
    <w:rsid w:val="005173AB"/>
    <w:rsid w:val="00517638"/>
    <w:rsid w:val="00527A9A"/>
    <w:rsid w:val="00537421"/>
    <w:rsid w:val="00537ED8"/>
    <w:rsid w:val="00542F16"/>
    <w:rsid w:val="005456EA"/>
    <w:rsid w:val="00546369"/>
    <w:rsid w:val="0055453A"/>
    <w:rsid w:val="00555E53"/>
    <w:rsid w:val="00556589"/>
    <w:rsid w:val="0055664E"/>
    <w:rsid w:val="0056082B"/>
    <w:rsid w:val="00576086"/>
    <w:rsid w:val="00576266"/>
    <w:rsid w:val="00576EB9"/>
    <w:rsid w:val="0058015B"/>
    <w:rsid w:val="00586015"/>
    <w:rsid w:val="00590B51"/>
    <w:rsid w:val="005939CC"/>
    <w:rsid w:val="00593D2A"/>
    <w:rsid w:val="005A02A9"/>
    <w:rsid w:val="005A1D43"/>
    <w:rsid w:val="005B1457"/>
    <w:rsid w:val="005B14CE"/>
    <w:rsid w:val="005B1E65"/>
    <w:rsid w:val="005B63C0"/>
    <w:rsid w:val="005C36CE"/>
    <w:rsid w:val="005C4D9C"/>
    <w:rsid w:val="005C59EC"/>
    <w:rsid w:val="005C65DE"/>
    <w:rsid w:val="005C7D32"/>
    <w:rsid w:val="005E02A5"/>
    <w:rsid w:val="005E1C06"/>
    <w:rsid w:val="005E24CB"/>
    <w:rsid w:val="005F231B"/>
    <w:rsid w:val="005F6F6B"/>
    <w:rsid w:val="00600316"/>
    <w:rsid w:val="00600933"/>
    <w:rsid w:val="00601A44"/>
    <w:rsid w:val="006043EC"/>
    <w:rsid w:val="00607486"/>
    <w:rsid w:val="00611CD7"/>
    <w:rsid w:val="006169BB"/>
    <w:rsid w:val="006237C7"/>
    <w:rsid w:val="00626AA8"/>
    <w:rsid w:val="00631C50"/>
    <w:rsid w:val="00637707"/>
    <w:rsid w:val="0063781F"/>
    <w:rsid w:val="00651EAC"/>
    <w:rsid w:val="00653326"/>
    <w:rsid w:val="00653A50"/>
    <w:rsid w:val="00653B81"/>
    <w:rsid w:val="006544C2"/>
    <w:rsid w:val="00661B4B"/>
    <w:rsid w:val="00661CE5"/>
    <w:rsid w:val="00663821"/>
    <w:rsid w:val="00667BAF"/>
    <w:rsid w:val="00676787"/>
    <w:rsid w:val="006771D8"/>
    <w:rsid w:val="00680ADA"/>
    <w:rsid w:val="00682771"/>
    <w:rsid w:val="006828C3"/>
    <w:rsid w:val="00682EE3"/>
    <w:rsid w:val="00683F40"/>
    <w:rsid w:val="006848BA"/>
    <w:rsid w:val="00691BE3"/>
    <w:rsid w:val="00693979"/>
    <w:rsid w:val="00694A5D"/>
    <w:rsid w:val="00695686"/>
    <w:rsid w:val="00697A0E"/>
    <w:rsid w:val="006A66FD"/>
    <w:rsid w:val="006C538E"/>
    <w:rsid w:val="006C634C"/>
    <w:rsid w:val="006E59B1"/>
    <w:rsid w:val="006E7D8D"/>
    <w:rsid w:val="006F0AE8"/>
    <w:rsid w:val="006F1487"/>
    <w:rsid w:val="006F32E7"/>
    <w:rsid w:val="0070316B"/>
    <w:rsid w:val="00705B5D"/>
    <w:rsid w:val="007060DA"/>
    <w:rsid w:val="00722BD6"/>
    <w:rsid w:val="00724566"/>
    <w:rsid w:val="007246D8"/>
    <w:rsid w:val="007248E8"/>
    <w:rsid w:val="00733115"/>
    <w:rsid w:val="00736931"/>
    <w:rsid w:val="00740C9E"/>
    <w:rsid w:val="00750B51"/>
    <w:rsid w:val="00750D3D"/>
    <w:rsid w:val="00751065"/>
    <w:rsid w:val="00753043"/>
    <w:rsid w:val="007534FB"/>
    <w:rsid w:val="0075454C"/>
    <w:rsid w:val="00756F63"/>
    <w:rsid w:val="007620C9"/>
    <w:rsid w:val="0077235C"/>
    <w:rsid w:val="007738C7"/>
    <w:rsid w:val="00774711"/>
    <w:rsid w:val="00780539"/>
    <w:rsid w:val="00781BF4"/>
    <w:rsid w:val="00782B95"/>
    <w:rsid w:val="007863DB"/>
    <w:rsid w:val="00790F20"/>
    <w:rsid w:val="00791055"/>
    <w:rsid w:val="00793115"/>
    <w:rsid w:val="00796D67"/>
    <w:rsid w:val="00797861"/>
    <w:rsid w:val="007A3490"/>
    <w:rsid w:val="007B0B1A"/>
    <w:rsid w:val="007B11D0"/>
    <w:rsid w:val="007B2254"/>
    <w:rsid w:val="007B25A8"/>
    <w:rsid w:val="007B581B"/>
    <w:rsid w:val="007B6368"/>
    <w:rsid w:val="007B7048"/>
    <w:rsid w:val="007B7BAA"/>
    <w:rsid w:val="007C3966"/>
    <w:rsid w:val="007C40BA"/>
    <w:rsid w:val="007C6244"/>
    <w:rsid w:val="007C76DB"/>
    <w:rsid w:val="007E2A5E"/>
    <w:rsid w:val="007E2C73"/>
    <w:rsid w:val="007E5532"/>
    <w:rsid w:val="007F1B51"/>
    <w:rsid w:val="007F2BCD"/>
    <w:rsid w:val="007F3A2E"/>
    <w:rsid w:val="007F4B06"/>
    <w:rsid w:val="007F527C"/>
    <w:rsid w:val="00801049"/>
    <w:rsid w:val="00803451"/>
    <w:rsid w:val="008049CD"/>
    <w:rsid w:val="008054AA"/>
    <w:rsid w:val="0080605A"/>
    <w:rsid w:val="00814362"/>
    <w:rsid w:val="00821D62"/>
    <w:rsid w:val="00823A46"/>
    <w:rsid w:val="00824718"/>
    <w:rsid w:val="00826FDA"/>
    <w:rsid w:val="008279DA"/>
    <w:rsid w:val="00830217"/>
    <w:rsid w:val="00831286"/>
    <w:rsid w:val="00833108"/>
    <w:rsid w:val="0083700F"/>
    <w:rsid w:val="00840132"/>
    <w:rsid w:val="008405C8"/>
    <w:rsid w:val="00841F0F"/>
    <w:rsid w:val="00846038"/>
    <w:rsid w:val="008469B6"/>
    <w:rsid w:val="00847AD9"/>
    <w:rsid w:val="00850E41"/>
    <w:rsid w:val="008607A6"/>
    <w:rsid w:val="008640E3"/>
    <w:rsid w:val="008648ED"/>
    <w:rsid w:val="008652FF"/>
    <w:rsid w:val="0086611C"/>
    <w:rsid w:val="00873463"/>
    <w:rsid w:val="00880B60"/>
    <w:rsid w:val="00885BD2"/>
    <w:rsid w:val="00886A71"/>
    <w:rsid w:val="00893E79"/>
    <w:rsid w:val="00894121"/>
    <w:rsid w:val="008A1A5A"/>
    <w:rsid w:val="008A5E2F"/>
    <w:rsid w:val="008B6E73"/>
    <w:rsid w:val="008C1C2E"/>
    <w:rsid w:val="008D3514"/>
    <w:rsid w:val="008D4405"/>
    <w:rsid w:val="008D6129"/>
    <w:rsid w:val="008D7528"/>
    <w:rsid w:val="008E2F80"/>
    <w:rsid w:val="008E6A58"/>
    <w:rsid w:val="008E7EDE"/>
    <w:rsid w:val="008F0921"/>
    <w:rsid w:val="008F4A9E"/>
    <w:rsid w:val="008F4ACC"/>
    <w:rsid w:val="008F62B1"/>
    <w:rsid w:val="009008AB"/>
    <w:rsid w:val="00906237"/>
    <w:rsid w:val="0091053E"/>
    <w:rsid w:val="00915EA9"/>
    <w:rsid w:val="0091729E"/>
    <w:rsid w:val="009230EE"/>
    <w:rsid w:val="0093355E"/>
    <w:rsid w:val="009342E9"/>
    <w:rsid w:val="00935D27"/>
    <w:rsid w:val="00941A72"/>
    <w:rsid w:val="00941E73"/>
    <w:rsid w:val="009432B7"/>
    <w:rsid w:val="00943F2D"/>
    <w:rsid w:val="00950A17"/>
    <w:rsid w:val="00954E41"/>
    <w:rsid w:val="00956FD0"/>
    <w:rsid w:val="00957619"/>
    <w:rsid w:val="009608EA"/>
    <w:rsid w:val="009618E6"/>
    <w:rsid w:val="00961C23"/>
    <w:rsid w:val="00965A8C"/>
    <w:rsid w:val="00966AB9"/>
    <w:rsid w:val="00970854"/>
    <w:rsid w:val="00971C09"/>
    <w:rsid w:val="009734E5"/>
    <w:rsid w:val="0097403B"/>
    <w:rsid w:val="00980FD5"/>
    <w:rsid w:val="00981BDE"/>
    <w:rsid w:val="00984251"/>
    <w:rsid w:val="00984D2D"/>
    <w:rsid w:val="00985593"/>
    <w:rsid w:val="00986AE6"/>
    <w:rsid w:val="00986B64"/>
    <w:rsid w:val="009909F9"/>
    <w:rsid w:val="00990B59"/>
    <w:rsid w:val="00993739"/>
    <w:rsid w:val="00993FE9"/>
    <w:rsid w:val="00995D67"/>
    <w:rsid w:val="00996367"/>
    <w:rsid w:val="009A323B"/>
    <w:rsid w:val="009A3782"/>
    <w:rsid w:val="009A53FE"/>
    <w:rsid w:val="009B5BE2"/>
    <w:rsid w:val="009B6E77"/>
    <w:rsid w:val="009C0CC4"/>
    <w:rsid w:val="009C1494"/>
    <w:rsid w:val="009C55E8"/>
    <w:rsid w:val="009C670A"/>
    <w:rsid w:val="009D08C5"/>
    <w:rsid w:val="009D1648"/>
    <w:rsid w:val="009E2903"/>
    <w:rsid w:val="009E64F8"/>
    <w:rsid w:val="009E7B06"/>
    <w:rsid w:val="009E7B11"/>
    <w:rsid w:val="009F356A"/>
    <w:rsid w:val="009F70E5"/>
    <w:rsid w:val="009F7AA0"/>
    <w:rsid w:val="00A04DE4"/>
    <w:rsid w:val="00A0639E"/>
    <w:rsid w:val="00A06FD6"/>
    <w:rsid w:val="00A1040B"/>
    <w:rsid w:val="00A11010"/>
    <w:rsid w:val="00A11F8F"/>
    <w:rsid w:val="00A1322B"/>
    <w:rsid w:val="00A1493D"/>
    <w:rsid w:val="00A14E65"/>
    <w:rsid w:val="00A225F6"/>
    <w:rsid w:val="00A274E0"/>
    <w:rsid w:val="00A30D73"/>
    <w:rsid w:val="00A33753"/>
    <w:rsid w:val="00A41CB6"/>
    <w:rsid w:val="00A42CD8"/>
    <w:rsid w:val="00A44497"/>
    <w:rsid w:val="00A44A05"/>
    <w:rsid w:val="00A4704A"/>
    <w:rsid w:val="00A52155"/>
    <w:rsid w:val="00A55D51"/>
    <w:rsid w:val="00A6045E"/>
    <w:rsid w:val="00A61625"/>
    <w:rsid w:val="00A61AD4"/>
    <w:rsid w:val="00A6364A"/>
    <w:rsid w:val="00A67C70"/>
    <w:rsid w:val="00A70617"/>
    <w:rsid w:val="00A740FE"/>
    <w:rsid w:val="00A77E18"/>
    <w:rsid w:val="00A818FC"/>
    <w:rsid w:val="00A82014"/>
    <w:rsid w:val="00A837A6"/>
    <w:rsid w:val="00A8656E"/>
    <w:rsid w:val="00A92750"/>
    <w:rsid w:val="00A92F4D"/>
    <w:rsid w:val="00A969D6"/>
    <w:rsid w:val="00A9773E"/>
    <w:rsid w:val="00AA1448"/>
    <w:rsid w:val="00AA1E46"/>
    <w:rsid w:val="00AA2EA3"/>
    <w:rsid w:val="00AA384B"/>
    <w:rsid w:val="00AB19D8"/>
    <w:rsid w:val="00AB3A20"/>
    <w:rsid w:val="00AB6192"/>
    <w:rsid w:val="00AB746E"/>
    <w:rsid w:val="00AB7901"/>
    <w:rsid w:val="00AC766B"/>
    <w:rsid w:val="00AD4532"/>
    <w:rsid w:val="00AE612A"/>
    <w:rsid w:val="00AE7E3B"/>
    <w:rsid w:val="00AF3540"/>
    <w:rsid w:val="00AF36F7"/>
    <w:rsid w:val="00B00A9F"/>
    <w:rsid w:val="00B015D6"/>
    <w:rsid w:val="00B0308E"/>
    <w:rsid w:val="00B07BCF"/>
    <w:rsid w:val="00B11F4A"/>
    <w:rsid w:val="00B15B35"/>
    <w:rsid w:val="00B17A1F"/>
    <w:rsid w:val="00B21F57"/>
    <w:rsid w:val="00B22743"/>
    <w:rsid w:val="00B23DDC"/>
    <w:rsid w:val="00B30EB8"/>
    <w:rsid w:val="00B3507A"/>
    <w:rsid w:val="00B4007C"/>
    <w:rsid w:val="00B43A69"/>
    <w:rsid w:val="00B44023"/>
    <w:rsid w:val="00B46523"/>
    <w:rsid w:val="00B47539"/>
    <w:rsid w:val="00B55961"/>
    <w:rsid w:val="00B57AB0"/>
    <w:rsid w:val="00B60019"/>
    <w:rsid w:val="00B65BE6"/>
    <w:rsid w:val="00B700B5"/>
    <w:rsid w:val="00B70118"/>
    <w:rsid w:val="00B745DD"/>
    <w:rsid w:val="00B75E9F"/>
    <w:rsid w:val="00B766AE"/>
    <w:rsid w:val="00B77D29"/>
    <w:rsid w:val="00B825CF"/>
    <w:rsid w:val="00B8440A"/>
    <w:rsid w:val="00B90E07"/>
    <w:rsid w:val="00B92EC0"/>
    <w:rsid w:val="00B94298"/>
    <w:rsid w:val="00B95805"/>
    <w:rsid w:val="00B97111"/>
    <w:rsid w:val="00BA1675"/>
    <w:rsid w:val="00BA5850"/>
    <w:rsid w:val="00BA7584"/>
    <w:rsid w:val="00BB1FA4"/>
    <w:rsid w:val="00BB4414"/>
    <w:rsid w:val="00BB456A"/>
    <w:rsid w:val="00BC2942"/>
    <w:rsid w:val="00BC31C1"/>
    <w:rsid w:val="00BC3A78"/>
    <w:rsid w:val="00BC62BA"/>
    <w:rsid w:val="00BC6C5A"/>
    <w:rsid w:val="00BD4253"/>
    <w:rsid w:val="00BE2980"/>
    <w:rsid w:val="00C01ADA"/>
    <w:rsid w:val="00C01BB0"/>
    <w:rsid w:val="00C0372D"/>
    <w:rsid w:val="00C0598E"/>
    <w:rsid w:val="00C0652F"/>
    <w:rsid w:val="00C07B33"/>
    <w:rsid w:val="00C1261F"/>
    <w:rsid w:val="00C1334F"/>
    <w:rsid w:val="00C169DE"/>
    <w:rsid w:val="00C17ED2"/>
    <w:rsid w:val="00C2004A"/>
    <w:rsid w:val="00C25310"/>
    <w:rsid w:val="00C26144"/>
    <w:rsid w:val="00C26365"/>
    <w:rsid w:val="00C27D20"/>
    <w:rsid w:val="00C30086"/>
    <w:rsid w:val="00C45104"/>
    <w:rsid w:val="00C45167"/>
    <w:rsid w:val="00C509C7"/>
    <w:rsid w:val="00C50A53"/>
    <w:rsid w:val="00C53C22"/>
    <w:rsid w:val="00C57003"/>
    <w:rsid w:val="00C627BD"/>
    <w:rsid w:val="00C642CA"/>
    <w:rsid w:val="00C65A49"/>
    <w:rsid w:val="00C75DB6"/>
    <w:rsid w:val="00C9347D"/>
    <w:rsid w:val="00CA3066"/>
    <w:rsid w:val="00CA6078"/>
    <w:rsid w:val="00CB17E5"/>
    <w:rsid w:val="00CB37F6"/>
    <w:rsid w:val="00CB42E5"/>
    <w:rsid w:val="00CB5119"/>
    <w:rsid w:val="00CB72D2"/>
    <w:rsid w:val="00CC101C"/>
    <w:rsid w:val="00CC1925"/>
    <w:rsid w:val="00CC7A11"/>
    <w:rsid w:val="00CD2613"/>
    <w:rsid w:val="00CD63AC"/>
    <w:rsid w:val="00CD7902"/>
    <w:rsid w:val="00CE074E"/>
    <w:rsid w:val="00CE1AB3"/>
    <w:rsid w:val="00CE5521"/>
    <w:rsid w:val="00CE6995"/>
    <w:rsid w:val="00CF451A"/>
    <w:rsid w:val="00CF6ED1"/>
    <w:rsid w:val="00CF7027"/>
    <w:rsid w:val="00CF749E"/>
    <w:rsid w:val="00D002E2"/>
    <w:rsid w:val="00D00384"/>
    <w:rsid w:val="00D055A8"/>
    <w:rsid w:val="00D10968"/>
    <w:rsid w:val="00D10FED"/>
    <w:rsid w:val="00D14E18"/>
    <w:rsid w:val="00D164CE"/>
    <w:rsid w:val="00D20DB8"/>
    <w:rsid w:val="00D26B6E"/>
    <w:rsid w:val="00D30E3B"/>
    <w:rsid w:val="00D32390"/>
    <w:rsid w:val="00D324EF"/>
    <w:rsid w:val="00D33535"/>
    <w:rsid w:val="00D365F8"/>
    <w:rsid w:val="00D40E09"/>
    <w:rsid w:val="00D458C0"/>
    <w:rsid w:val="00D46171"/>
    <w:rsid w:val="00D47100"/>
    <w:rsid w:val="00D5111D"/>
    <w:rsid w:val="00D543E4"/>
    <w:rsid w:val="00D55468"/>
    <w:rsid w:val="00D55FDA"/>
    <w:rsid w:val="00D571CD"/>
    <w:rsid w:val="00D572F9"/>
    <w:rsid w:val="00D72655"/>
    <w:rsid w:val="00D73B21"/>
    <w:rsid w:val="00D753D8"/>
    <w:rsid w:val="00D75D0C"/>
    <w:rsid w:val="00D77AC6"/>
    <w:rsid w:val="00D81AB4"/>
    <w:rsid w:val="00D82193"/>
    <w:rsid w:val="00D8224D"/>
    <w:rsid w:val="00D90831"/>
    <w:rsid w:val="00D9100A"/>
    <w:rsid w:val="00D944A1"/>
    <w:rsid w:val="00D95101"/>
    <w:rsid w:val="00D95368"/>
    <w:rsid w:val="00D96569"/>
    <w:rsid w:val="00DA4CEA"/>
    <w:rsid w:val="00DB0B57"/>
    <w:rsid w:val="00DB1C34"/>
    <w:rsid w:val="00DB2B4D"/>
    <w:rsid w:val="00DB3B30"/>
    <w:rsid w:val="00DB499B"/>
    <w:rsid w:val="00DB59E4"/>
    <w:rsid w:val="00DB733F"/>
    <w:rsid w:val="00DC18EA"/>
    <w:rsid w:val="00DC1D03"/>
    <w:rsid w:val="00DC2860"/>
    <w:rsid w:val="00DC3192"/>
    <w:rsid w:val="00DC6670"/>
    <w:rsid w:val="00DD1FCF"/>
    <w:rsid w:val="00DD6DCF"/>
    <w:rsid w:val="00DE2420"/>
    <w:rsid w:val="00DE5808"/>
    <w:rsid w:val="00DE60A6"/>
    <w:rsid w:val="00E0797A"/>
    <w:rsid w:val="00E1064B"/>
    <w:rsid w:val="00E13CF5"/>
    <w:rsid w:val="00E13ED9"/>
    <w:rsid w:val="00E15F16"/>
    <w:rsid w:val="00E16664"/>
    <w:rsid w:val="00E16809"/>
    <w:rsid w:val="00E23834"/>
    <w:rsid w:val="00E2626F"/>
    <w:rsid w:val="00E27632"/>
    <w:rsid w:val="00E3557C"/>
    <w:rsid w:val="00E3635E"/>
    <w:rsid w:val="00E37F66"/>
    <w:rsid w:val="00E40716"/>
    <w:rsid w:val="00E410AC"/>
    <w:rsid w:val="00E42AC8"/>
    <w:rsid w:val="00E439E4"/>
    <w:rsid w:val="00E451D1"/>
    <w:rsid w:val="00E524D6"/>
    <w:rsid w:val="00E52C8B"/>
    <w:rsid w:val="00E52E6D"/>
    <w:rsid w:val="00E54AB4"/>
    <w:rsid w:val="00E579C3"/>
    <w:rsid w:val="00E60731"/>
    <w:rsid w:val="00E62227"/>
    <w:rsid w:val="00E6440C"/>
    <w:rsid w:val="00E67102"/>
    <w:rsid w:val="00E827D7"/>
    <w:rsid w:val="00E85C08"/>
    <w:rsid w:val="00E94D63"/>
    <w:rsid w:val="00E96391"/>
    <w:rsid w:val="00EB3C42"/>
    <w:rsid w:val="00EB3C4F"/>
    <w:rsid w:val="00EC2BCD"/>
    <w:rsid w:val="00EC2FCE"/>
    <w:rsid w:val="00EC3575"/>
    <w:rsid w:val="00EC357A"/>
    <w:rsid w:val="00ED17EB"/>
    <w:rsid w:val="00ED2405"/>
    <w:rsid w:val="00EE2042"/>
    <w:rsid w:val="00EE328A"/>
    <w:rsid w:val="00EE4F2E"/>
    <w:rsid w:val="00EE726F"/>
    <w:rsid w:val="00EE7EAC"/>
    <w:rsid w:val="00EF0F3E"/>
    <w:rsid w:val="00EF15A6"/>
    <w:rsid w:val="00EF269C"/>
    <w:rsid w:val="00EF6282"/>
    <w:rsid w:val="00F01310"/>
    <w:rsid w:val="00F0132B"/>
    <w:rsid w:val="00F05A34"/>
    <w:rsid w:val="00F069BF"/>
    <w:rsid w:val="00F10C49"/>
    <w:rsid w:val="00F1402E"/>
    <w:rsid w:val="00F2035E"/>
    <w:rsid w:val="00F211B2"/>
    <w:rsid w:val="00F21639"/>
    <w:rsid w:val="00F21A57"/>
    <w:rsid w:val="00F25B2C"/>
    <w:rsid w:val="00F36972"/>
    <w:rsid w:val="00F4497F"/>
    <w:rsid w:val="00F55CAA"/>
    <w:rsid w:val="00F62066"/>
    <w:rsid w:val="00F65486"/>
    <w:rsid w:val="00F65AA3"/>
    <w:rsid w:val="00F712A9"/>
    <w:rsid w:val="00F72461"/>
    <w:rsid w:val="00F72A88"/>
    <w:rsid w:val="00F75899"/>
    <w:rsid w:val="00F809BF"/>
    <w:rsid w:val="00F810DB"/>
    <w:rsid w:val="00F935D3"/>
    <w:rsid w:val="00F94D9C"/>
    <w:rsid w:val="00F95EA2"/>
    <w:rsid w:val="00F95EC6"/>
    <w:rsid w:val="00F9725A"/>
    <w:rsid w:val="00FA0727"/>
    <w:rsid w:val="00FA22A9"/>
    <w:rsid w:val="00FA3CCA"/>
    <w:rsid w:val="00FA4339"/>
    <w:rsid w:val="00FB039B"/>
    <w:rsid w:val="00FB427F"/>
    <w:rsid w:val="00FB795C"/>
    <w:rsid w:val="00FC34A5"/>
    <w:rsid w:val="00FC5814"/>
    <w:rsid w:val="00FE6D22"/>
    <w:rsid w:val="00FF1ACA"/>
    <w:rsid w:val="00FF2D9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415-2051-4EE0-9EF4-956A4D9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s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3AE2-5323-4EDA-9F95-3DF9E79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27</Pages>
  <Words>10039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USER</cp:lastModifiedBy>
  <cp:revision>32</cp:revision>
  <cp:lastPrinted>2020-12-23T09:04:00Z</cp:lastPrinted>
  <dcterms:created xsi:type="dcterms:W3CDTF">2020-12-02T05:58:00Z</dcterms:created>
  <dcterms:modified xsi:type="dcterms:W3CDTF">2023-01-19T11:45:00Z</dcterms:modified>
</cp:coreProperties>
</file>