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69" w:rsidRPr="00141969" w:rsidRDefault="00141969" w:rsidP="00141969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419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Основные правила сбора грибов</w:t>
      </w:r>
    </w:p>
    <w:p w:rsidR="00141969" w:rsidRPr="00141969" w:rsidRDefault="00141969" w:rsidP="0014196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969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.6pt" o:hrstd="t" o:hr="t" fillcolor="#a0a0a0" stroked="f"/>
        </w:pict>
      </w:r>
    </w:p>
    <w:p w:rsidR="00141969" w:rsidRPr="00141969" w:rsidRDefault="00141969" w:rsidP="0014196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969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proofErr w:type="gramStart"/>
      <w:r w:rsidRPr="00141969">
        <w:rPr>
          <w:rFonts w:ascii="Times New Roman" w:eastAsia="Times New Roman" w:hAnsi="Times New Roman" w:cs="Times New Roman"/>
          <w:sz w:val="28"/>
          <w:szCs w:val="28"/>
        </w:rPr>
        <w:t xml:space="preserve">В связи с началом грибного сезона Управление </w:t>
      </w:r>
      <w:proofErr w:type="spellStart"/>
      <w:r w:rsidRPr="00141969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141969">
        <w:rPr>
          <w:rFonts w:ascii="Times New Roman" w:eastAsia="Times New Roman" w:hAnsi="Times New Roman" w:cs="Times New Roman"/>
          <w:sz w:val="28"/>
          <w:szCs w:val="28"/>
        </w:rPr>
        <w:t xml:space="preserve"> по Воронежской области напоминает, что при сборе грибов необходимо строго соблюдать основные правила, чтобы избежать ошибок, которые могут привести к отравлению (в 2014г на территории области зарегистрировано 8 случаев отравлений с числом пострадавших 15, из них 4 с летальным исходом (из них 1 ребенок):</w:t>
      </w:r>
      <w:r w:rsidRPr="00141969">
        <w:rPr>
          <w:rFonts w:ascii="Times New Roman" w:eastAsia="Times New Roman" w:hAnsi="Times New Roman" w:cs="Times New Roman"/>
          <w:sz w:val="28"/>
          <w:szCs w:val="28"/>
        </w:rPr>
        <w:br/>
        <w:t>         1.</w:t>
      </w:r>
      <w:proofErr w:type="gramEnd"/>
      <w:r w:rsidRPr="00141969">
        <w:rPr>
          <w:rFonts w:ascii="Times New Roman" w:eastAsia="Times New Roman" w:hAnsi="Times New Roman" w:cs="Times New Roman"/>
          <w:sz w:val="28"/>
          <w:szCs w:val="28"/>
        </w:rPr>
        <w:t xml:space="preserve"> Собирайте только те грибы, о которых вы точно знаете, что они съедобны. </w:t>
      </w:r>
      <w:r w:rsidRPr="00141969">
        <w:rPr>
          <w:rFonts w:ascii="Times New Roman" w:eastAsia="Times New Roman" w:hAnsi="Times New Roman" w:cs="Times New Roman"/>
          <w:sz w:val="28"/>
          <w:szCs w:val="28"/>
        </w:rPr>
        <w:br/>
        <w:t>         2. Грибы, которые вы не знаете, или когда принадлежность их к какому роду вызывает сомнение, никогда не употребляйте в пищу.</w:t>
      </w:r>
      <w:r w:rsidRPr="00141969">
        <w:rPr>
          <w:rFonts w:ascii="Times New Roman" w:eastAsia="Times New Roman" w:hAnsi="Times New Roman" w:cs="Times New Roman"/>
          <w:sz w:val="28"/>
          <w:szCs w:val="28"/>
        </w:rPr>
        <w:br/>
        <w:t>         3. Необходимо собирать молодые, крепкие, не перезревшие. Никогда не собирайте и не ешьте грибов перезревших, червивых и испорченных.</w:t>
      </w:r>
      <w:r w:rsidRPr="00141969">
        <w:rPr>
          <w:rFonts w:ascii="Times New Roman" w:eastAsia="Times New Roman" w:hAnsi="Times New Roman" w:cs="Times New Roman"/>
          <w:sz w:val="28"/>
          <w:szCs w:val="28"/>
        </w:rPr>
        <w:br/>
        <w:t>         4. Не употребляйте сырых грибов.</w:t>
      </w:r>
      <w:r w:rsidRPr="00141969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 5. Никогда не собирайте и не ешьте тех грибов, которые у основания ножки имеют </w:t>
      </w:r>
      <w:proofErr w:type="spellStart"/>
      <w:r w:rsidRPr="00141969">
        <w:rPr>
          <w:rFonts w:ascii="Times New Roman" w:eastAsia="Times New Roman" w:hAnsi="Times New Roman" w:cs="Times New Roman"/>
          <w:sz w:val="28"/>
          <w:szCs w:val="28"/>
        </w:rPr>
        <w:t>клубнеподобное</w:t>
      </w:r>
      <w:proofErr w:type="spellEnd"/>
      <w:r w:rsidRPr="00141969">
        <w:rPr>
          <w:rFonts w:ascii="Times New Roman" w:eastAsia="Times New Roman" w:hAnsi="Times New Roman" w:cs="Times New Roman"/>
          <w:sz w:val="28"/>
          <w:szCs w:val="28"/>
        </w:rPr>
        <w:t xml:space="preserve"> утолщение с пустотой.</w:t>
      </w:r>
      <w:r w:rsidRPr="00141969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 6. Грибы надо использовать сразу же после сбора. При температуре их нельзя долго хранить </w:t>
      </w:r>
      <w:proofErr w:type="gramStart"/>
      <w:r w:rsidRPr="00141969">
        <w:rPr>
          <w:rFonts w:ascii="Times New Roman" w:eastAsia="Times New Roman" w:hAnsi="Times New Roman" w:cs="Times New Roman"/>
          <w:sz w:val="28"/>
          <w:szCs w:val="28"/>
        </w:rPr>
        <w:t>сырыми</w:t>
      </w:r>
      <w:proofErr w:type="gramEnd"/>
      <w:r w:rsidRPr="00141969">
        <w:rPr>
          <w:rFonts w:ascii="Times New Roman" w:eastAsia="Times New Roman" w:hAnsi="Times New Roman" w:cs="Times New Roman"/>
          <w:sz w:val="28"/>
          <w:szCs w:val="28"/>
        </w:rPr>
        <w:t>, так как они быстро портятся.</w:t>
      </w:r>
      <w:r w:rsidRPr="00141969">
        <w:rPr>
          <w:rFonts w:ascii="Times New Roman" w:eastAsia="Times New Roman" w:hAnsi="Times New Roman" w:cs="Times New Roman"/>
          <w:sz w:val="28"/>
          <w:szCs w:val="28"/>
        </w:rPr>
        <w:br/>
        <w:t>         7. Нельзя собирать грибы вблизи от автомагистралей, около кладбищ, скотомогильников и на свалках. Это объясняется способностью грибов накапливать вредные для организма токсичные, химические вещества из окружающей среды. </w:t>
      </w:r>
      <w:r w:rsidRPr="00141969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Управление </w:t>
      </w:r>
      <w:proofErr w:type="spellStart"/>
      <w:r w:rsidRPr="00141969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141969">
        <w:rPr>
          <w:rFonts w:ascii="Times New Roman" w:eastAsia="Times New Roman" w:hAnsi="Times New Roman" w:cs="Times New Roman"/>
          <w:sz w:val="28"/>
          <w:szCs w:val="28"/>
        </w:rPr>
        <w:t xml:space="preserve"> по Воронежской области предупреждает: Будьте внимательны и осторожны! Не покупайте дикорастущие грибы на рынках, улицах города и населенных пунктов! </w:t>
      </w:r>
      <w:r w:rsidRPr="00141969">
        <w:rPr>
          <w:rFonts w:ascii="Times New Roman" w:eastAsia="Times New Roman" w:hAnsi="Times New Roman" w:cs="Times New Roman"/>
          <w:sz w:val="28"/>
          <w:szCs w:val="28"/>
        </w:rPr>
        <w:br/>
        <w:t>        При появлении первых признаков отравления грибами немедленно обращайтесь за медицинской помощью.</w:t>
      </w:r>
    </w:p>
    <w:p w:rsidR="00DF19E9" w:rsidRDefault="00DF19E9"/>
    <w:sectPr w:rsidR="00DF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41969"/>
    <w:rsid w:val="00141969"/>
    <w:rsid w:val="00DF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96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79618511185</dc:creator>
  <cp:keywords/>
  <dc:description/>
  <cp:lastModifiedBy>79618511185</cp:lastModifiedBy>
  <cp:revision>2</cp:revision>
  <dcterms:created xsi:type="dcterms:W3CDTF">2021-09-15T16:06:00Z</dcterms:created>
  <dcterms:modified xsi:type="dcterms:W3CDTF">2021-09-15T16:07:00Z</dcterms:modified>
</cp:coreProperties>
</file>