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5FF" w:rsidRPr="00E015FF" w:rsidRDefault="00E015FF" w:rsidP="00E015FF">
      <w:pPr>
        <w:pStyle w:val="1"/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</w:rPr>
      </w:pPr>
      <w:r w:rsidRPr="00E015FF">
        <w:rPr>
          <w:rFonts w:ascii="Times New Roman" w:hAnsi="Times New Roman"/>
          <w:sz w:val="28"/>
          <w:szCs w:val="28"/>
        </w:rPr>
        <w:t xml:space="preserve">ПРИЛОЖЕНИЕ № </w:t>
      </w:r>
      <w:r w:rsidRPr="00E015FF">
        <w:rPr>
          <w:rFonts w:ascii="Times New Roman" w:hAnsi="Times New Roman"/>
          <w:sz w:val="28"/>
          <w:szCs w:val="28"/>
        </w:rPr>
        <w:t>8</w:t>
      </w:r>
    </w:p>
    <w:p w:rsidR="0032665C" w:rsidRPr="00E015FF" w:rsidRDefault="0032665C" w:rsidP="0032665C">
      <w:pPr>
        <w:pStyle w:val="21"/>
        <w:shd w:val="clear" w:color="auto" w:fill="auto"/>
        <w:tabs>
          <w:tab w:val="left" w:pos="8072"/>
        </w:tabs>
        <w:spacing w:before="0" w:after="640" w:line="324" w:lineRule="exact"/>
        <w:ind w:left="3540"/>
        <w:jc w:val="center"/>
      </w:pPr>
      <w:r w:rsidRPr="00E015FF">
        <w:t>к рекомендациям по организации</w:t>
      </w:r>
      <w:r w:rsidRPr="00E015FF">
        <w:br/>
        <w:t xml:space="preserve">информационно-разъяснительной работы </w:t>
      </w:r>
      <w:r w:rsidRPr="00E015FF">
        <w:br/>
      </w:r>
      <w:r w:rsidR="00500885" w:rsidRPr="00E015FF">
        <w:t>о порядке проведения государственной итоговой аттестации по образовательным программам основного общего и среднего общего образования</w:t>
      </w:r>
      <w:r w:rsidR="00500885" w:rsidRPr="00E015FF">
        <w:rPr>
          <w:b/>
          <w:sz w:val="28"/>
          <w:szCs w:val="28"/>
        </w:rPr>
        <w:t xml:space="preserve"> </w:t>
      </w:r>
      <w:r w:rsidR="00500885" w:rsidRPr="00E015FF">
        <w:t>в</w:t>
      </w:r>
      <w:r w:rsidR="00E015FF">
        <w:t> </w:t>
      </w:r>
      <w:r w:rsidRPr="00E015FF">
        <w:t>Краснодарском крае в 2018-2019 учебном году</w:t>
      </w:r>
    </w:p>
    <w:p w:rsidR="004F7BAE" w:rsidRPr="00E015FF" w:rsidRDefault="004F7BAE" w:rsidP="0032665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по организации работы телефонов «горячей линии»</w:t>
      </w:r>
      <w:r w:rsidR="00500885" w:rsidRPr="00E0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0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E0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32665C" w:rsidRPr="00E0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вопросам</w:t>
      </w:r>
      <w:r w:rsidRPr="00E0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ГИА в МОУО и ОО</w:t>
      </w:r>
    </w:p>
    <w:p w:rsidR="00866600" w:rsidRPr="00E015FF" w:rsidRDefault="005710A2" w:rsidP="0074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5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7CE7" w:rsidRPr="00E0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66600" w:rsidRPr="00E015FF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«Горячая линия» представляет собой комплекс организационных мероприятий и технических средств, обеспечивающих возможность лицам, ответственным за работу телефона «горячей линии», оперативно информировать граждан, обратившихся с вопросами по подготовке и проведению ГИА.</w:t>
      </w:r>
    </w:p>
    <w:p w:rsidR="004F7BAE" w:rsidRPr="00E015FF" w:rsidRDefault="00866600" w:rsidP="0074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F7BAE" w:rsidRPr="00E0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710A2" w:rsidRPr="00E0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МОУО и </w:t>
      </w:r>
      <w:r w:rsidR="004F7BAE" w:rsidRPr="00E0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</w:t>
      </w:r>
      <w:r w:rsidR="005710A2" w:rsidRPr="00E0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 </w:t>
      </w:r>
      <w:r w:rsidR="004F7BAE" w:rsidRPr="00E015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работать телефоны «горячей линии» по</w:t>
      </w:r>
      <w:r w:rsidR="00E015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710A2" w:rsidRPr="00E015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подготовки и проведения</w:t>
      </w:r>
      <w:r w:rsidR="004F7BAE" w:rsidRPr="00E0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CE7" w:rsidRPr="00E015F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 собеседования по русскому языку</w:t>
      </w:r>
      <w:r w:rsidR="00500885" w:rsidRPr="00E0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9-х классах, итогового сочинения (изложения) в 11-х классах</w:t>
      </w:r>
      <w:r w:rsidR="00547CE7" w:rsidRPr="00E0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F7BAE" w:rsidRPr="00E015F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ГИА.</w:t>
      </w:r>
    </w:p>
    <w:p w:rsidR="003B7261" w:rsidRPr="00E015FF" w:rsidRDefault="00CB43FD" w:rsidP="00745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5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7CE7" w:rsidRPr="00E015FF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4F7BAE" w:rsidRPr="00E015F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омер</w:t>
      </w:r>
      <w:r w:rsidR="00547CE7" w:rsidRPr="00E015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F7BAE" w:rsidRPr="00E0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телефонов «горячей линии» </w:t>
      </w:r>
      <w:r w:rsidR="00866600" w:rsidRPr="00E0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график их работы </w:t>
      </w:r>
      <w:r w:rsidR="004F7BAE" w:rsidRPr="00E015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находиться на информационном стенде по ГИА</w:t>
      </w:r>
      <w:r w:rsidR="00547CE7" w:rsidRPr="00E0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F7BAE" w:rsidRPr="00E0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547CE7" w:rsidRPr="00E015FF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аждой ОО</w:t>
      </w:r>
      <w:r w:rsidR="004F7BAE" w:rsidRPr="00E015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0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600" w:rsidRPr="00E015FF">
        <w:rPr>
          <w:rFonts w:ascii="Times New Roman" w:hAnsi="Times New Roman" w:cs="Times New Roman"/>
          <w:sz w:val="28"/>
          <w:szCs w:val="28"/>
        </w:rPr>
        <w:t>В случае изменения номера телефона «горячей линии» информация об этом в течение одного рабочего дня размещается на официальных сайтах МОУО и ОО и</w:t>
      </w:r>
      <w:r w:rsidR="00E015FF">
        <w:rPr>
          <w:rFonts w:ascii="Times New Roman" w:hAnsi="Times New Roman" w:cs="Times New Roman"/>
          <w:sz w:val="28"/>
          <w:szCs w:val="28"/>
        </w:rPr>
        <w:t> и</w:t>
      </w:r>
      <w:r w:rsidR="00866600" w:rsidRPr="00E015FF">
        <w:rPr>
          <w:rFonts w:ascii="Times New Roman" w:hAnsi="Times New Roman" w:cs="Times New Roman"/>
          <w:sz w:val="28"/>
          <w:szCs w:val="28"/>
        </w:rPr>
        <w:t>нформационных стендах ОО.</w:t>
      </w:r>
    </w:p>
    <w:p w:rsidR="003B7261" w:rsidRPr="00E015FF" w:rsidRDefault="00E015FF" w:rsidP="00251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7261" w:rsidRPr="00E015FF">
        <w:rPr>
          <w:rFonts w:ascii="Times New Roman" w:hAnsi="Times New Roman" w:cs="Times New Roman"/>
          <w:sz w:val="28"/>
          <w:szCs w:val="28"/>
        </w:rPr>
        <w:t>. Входящие обращения граждан с вопросами о подготовке и проведении</w:t>
      </w:r>
      <w:r w:rsidR="00251B01" w:rsidRPr="00E015FF">
        <w:rPr>
          <w:rFonts w:ascii="Times New Roman" w:hAnsi="Times New Roman" w:cs="Times New Roman"/>
          <w:sz w:val="28"/>
          <w:szCs w:val="28"/>
        </w:rPr>
        <w:t xml:space="preserve"> </w:t>
      </w:r>
      <w:r w:rsidR="003B7261" w:rsidRPr="00E015FF">
        <w:rPr>
          <w:rFonts w:ascii="Times New Roman" w:hAnsi="Times New Roman" w:cs="Times New Roman"/>
          <w:sz w:val="28"/>
          <w:szCs w:val="28"/>
        </w:rPr>
        <w:t>ГИА</w:t>
      </w:r>
      <w:r w:rsidR="00500885" w:rsidRPr="00E015FF">
        <w:rPr>
          <w:rFonts w:ascii="Times New Roman" w:hAnsi="Times New Roman" w:cs="Times New Roman"/>
          <w:sz w:val="28"/>
          <w:szCs w:val="28"/>
        </w:rPr>
        <w:t xml:space="preserve"> </w:t>
      </w:r>
      <w:r w:rsidR="003B7261" w:rsidRPr="00E015FF">
        <w:rPr>
          <w:rFonts w:ascii="Times New Roman" w:hAnsi="Times New Roman" w:cs="Times New Roman"/>
          <w:sz w:val="28"/>
          <w:szCs w:val="28"/>
        </w:rPr>
        <w:t>фиксируются в журнале по форме:</w:t>
      </w:r>
    </w:p>
    <w:p w:rsidR="00500885" w:rsidRPr="00E015FF" w:rsidRDefault="00500885" w:rsidP="00251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1344"/>
        <w:gridCol w:w="2058"/>
        <w:gridCol w:w="2127"/>
        <w:gridCol w:w="3543"/>
      </w:tblGrid>
      <w:tr w:rsidR="003B7261" w:rsidRPr="00E015FF" w:rsidTr="00E015FF">
        <w:tc>
          <w:tcPr>
            <w:tcW w:w="562" w:type="dxa"/>
            <w:vAlign w:val="center"/>
          </w:tcPr>
          <w:p w:rsidR="003B7261" w:rsidRPr="00E015FF" w:rsidRDefault="003B7261" w:rsidP="007452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15FF">
              <w:rPr>
                <w:rFonts w:ascii="Times New Roman" w:hAnsi="Times New Roman" w:cs="Times New Roman"/>
                <w:sz w:val="24"/>
                <w:szCs w:val="28"/>
              </w:rPr>
              <w:t>№ п</w:t>
            </w:r>
            <w:r w:rsidRPr="00E015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/</w:t>
            </w:r>
            <w:r w:rsidRPr="00E015FF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</w:p>
        </w:tc>
        <w:tc>
          <w:tcPr>
            <w:tcW w:w="1344" w:type="dxa"/>
            <w:vAlign w:val="center"/>
          </w:tcPr>
          <w:p w:rsidR="003B7261" w:rsidRPr="00E015FF" w:rsidRDefault="003B7261" w:rsidP="007452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15FF">
              <w:rPr>
                <w:rFonts w:ascii="Times New Roman" w:hAnsi="Times New Roman" w:cs="Times New Roman"/>
                <w:sz w:val="24"/>
                <w:szCs w:val="28"/>
              </w:rPr>
              <w:t>Дата обращения</w:t>
            </w:r>
          </w:p>
        </w:tc>
        <w:tc>
          <w:tcPr>
            <w:tcW w:w="2058" w:type="dxa"/>
            <w:vAlign w:val="center"/>
          </w:tcPr>
          <w:p w:rsidR="003B7261" w:rsidRPr="00E015FF" w:rsidRDefault="003B7261" w:rsidP="007452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15FF">
              <w:rPr>
                <w:rFonts w:ascii="Times New Roman" w:hAnsi="Times New Roman" w:cs="Times New Roman"/>
                <w:sz w:val="24"/>
                <w:szCs w:val="28"/>
              </w:rPr>
              <w:t>Содержание вопроса</w:t>
            </w:r>
          </w:p>
        </w:tc>
        <w:tc>
          <w:tcPr>
            <w:tcW w:w="2127" w:type="dxa"/>
            <w:vAlign w:val="center"/>
          </w:tcPr>
          <w:p w:rsidR="003B7261" w:rsidRPr="00E015FF" w:rsidRDefault="003B7261" w:rsidP="007452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15FF">
              <w:rPr>
                <w:rFonts w:ascii="Times New Roman" w:hAnsi="Times New Roman" w:cs="Times New Roman"/>
                <w:sz w:val="24"/>
                <w:szCs w:val="28"/>
              </w:rPr>
              <w:t>ФИО лица, обратившегося на «горячую линию»</w:t>
            </w:r>
          </w:p>
        </w:tc>
        <w:tc>
          <w:tcPr>
            <w:tcW w:w="3543" w:type="dxa"/>
            <w:vAlign w:val="center"/>
          </w:tcPr>
          <w:p w:rsidR="003B7261" w:rsidRPr="00E015FF" w:rsidRDefault="003B7261" w:rsidP="00E015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15FF">
              <w:rPr>
                <w:rFonts w:ascii="Times New Roman" w:hAnsi="Times New Roman" w:cs="Times New Roman"/>
                <w:sz w:val="24"/>
                <w:szCs w:val="28"/>
              </w:rPr>
              <w:t xml:space="preserve">ФИО лица, </w:t>
            </w:r>
            <w:r w:rsidR="00E015F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015FF">
              <w:rPr>
                <w:rFonts w:ascii="Times New Roman" w:hAnsi="Times New Roman" w:cs="Times New Roman"/>
                <w:sz w:val="24"/>
                <w:szCs w:val="28"/>
              </w:rPr>
              <w:t>тветственного за «горячую линию», принявшего вопрос</w:t>
            </w:r>
          </w:p>
        </w:tc>
      </w:tr>
      <w:tr w:rsidR="003B7261" w:rsidRPr="00E015FF" w:rsidTr="00E015FF">
        <w:tc>
          <w:tcPr>
            <w:tcW w:w="562" w:type="dxa"/>
          </w:tcPr>
          <w:p w:rsidR="003B7261" w:rsidRPr="00E015FF" w:rsidRDefault="003B7261" w:rsidP="007452F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3B7261" w:rsidRPr="00E015FF" w:rsidRDefault="003B7261" w:rsidP="007452F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3B7261" w:rsidRPr="00E015FF" w:rsidRDefault="003B7261" w:rsidP="007452F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7261" w:rsidRPr="00E015FF" w:rsidRDefault="003B7261" w:rsidP="007452F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B7261" w:rsidRPr="00E015FF" w:rsidRDefault="003B7261" w:rsidP="007452F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7261" w:rsidRPr="00E015FF" w:rsidRDefault="003B7261" w:rsidP="0074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B7261" w:rsidRPr="00E015FF" w:rsidRDefault="00E015FF" w:rsidP="00E01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5FF">
        <w:rPr>
          <w:rFonts w:ascii="Times New Roman" w:hAnsi="Times New Roman" w:cs="Times New Roman"/>
          <w:sz w:val="28"/>
          <w:szCs w:val="28"/>
        </w:rPr>
        <w:t xml:space="preserve">5. </w:t>
      </w:r>
      <w:r w:rsidR="003B7261" w:rsidRPr="00E015FF">
        <w:rPr>
          <w:rFonts w:ascii="Times New Roman" w:hAnsi="Times New Roman" w:cs="Times New Roman"/>
          <w:sz w:val="28"/>
          <w:szCs w:val="28"/>
        </w:rPr>
        <w:t>Требования к лицам, ответственным за работу телефона «горячей линии»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7261" w:rsidRPr="00E015FF" w:rsidRDefault="003B7261" w:rsidP="00E01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5FF">
        <w:rPr>
          <w:rFonts w:ascii="Times New Roman" w:hAnsi="Times New Roman" w:cs="Times New Roman"/>
          <w:sz w:val="28"/>
          <w:szCs w:val="28"/>
        </w:rPr>
        <w:t>1. Знание нормативн</w:t>
      </w:r>
      <w:r w:rsidR="00803A36" w:rsidRPr="00E015FF">
        <w:rPr>
          <w:rFonts w:ascii="Times New Roman" w:hAnsi="Times New Roman" w:cs="Times New Roman"/>
          <w:sz w:val="28"/>
          <w:szCs w:val="28"/>
        </w:rPr>
        <w:t xml:space="preserve">ых </w:t>
      </w:r>
      <w:r w:rsidRPr="00E015FF">
        <w:rPr>
          <w:rFonts w:ascii="Times New Roman" w:hAnsi="Times New Roman" w:cs="Times New Roman"/>
          <w:sz w:val="28"/>
          <w:szCs w:val="28"/>
        </w:rPr>
        <w:t>правов</w:t>
      </w:r>
      <w:r w:rsidR="00803A36" w:rsidRPr="00E015FF">
        <w:rPr>
          <w:rFonts w:ascii="Times New Roman" w:hAnsi="Times New Roman" w:cs="Times New Roman"/>
          <w:sz w:val="28"/>
          <w:szCs w:val="28"/>
        </w:rPr>
        <w:t>ых документов, регламентирующих порядок проведения ГИА</w:t>
      </w:r>
      <w:r w:rsidRPr="00E015FF">
        <w:rPr>
          <w:rFonts w:ascii="Times New Roman" w:hAnsi="Times New Roman" w:cs="Times New Roman"/>
          <w:sz w:val="28"/>
          <w:szCs w:val="28"/>
        </w:rPr>
        <w:t>.</w:t>
      </w:r>
    </w:p>
    <w:p w:rsidR="003B7261" w:rsidRPr="00E015FF" w:rsidRDefault="003B7261" w:rsidP="00E01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5FF">
        <w:rPr>
          <w:rFonts w:ascii="Times New Roman" w:hAnsi="Times New Roman" w:cs="Times New Roman"/>
          <w:sz w:val="28"/>
          <w:szCs w:val="28"/>
        </w:rPr>
        <w:t xml:space="preserve">2. Оперативная подготовка ответов на </w:t>
      </w:r>
      <w:r w:rsidR="00760EE0" w:rsidRPr="00E015FF">
        <w:rPr>
          <w:rFonts w:ascii="Times New Roman" w:hAnsi="Times New Roman" w:cs="Times New Roman"/>
          <w:sz w:val="28"/>
          <w:szCs w:val="28"/>
        </w:rPr>
        <w:t>обращения</w:t>
      </w:r>
      <w:r w:rsidRPr="00E015FF">
        <w:rPr>
          <w:rFonts w:ascii="Times New Roman" w:hAnsi="Times New Roman" w:cs="Times New Roman"/>
          <w:sz w:val="28"/>
          <w:szCs w:val="28"/>
        </w:rPr>
        <w:t>.</w:t>
      </w:r>
    </w:p>
    <w:p w:rsidR="00760EE0" w:rsidRPr="00E015FF" w:rsidRDefault="003B7261" w:rsidP="00E01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5FF">
        <w:rPr>
          <w:rFonts w:ascii="Times New Roman" w:hAnsi="Times New Roman" w:cs="Times New Roman"/>
          <w:sz w:val="28"/>
          <w:szCs w:val="28"/>
        </w:rPr>
        <w:t>3. Соблюдение правил общего этикета, уме</w:t>
      </w:r>
      <w:r w:rsidR="00803A36" w:rsidRPr="00E015FF">
        <w:rPr>
          <w:rFonts w:ascii="Times New Roman" w:hAnsi="Times New Roman" w:cs="Times New Roman"/>
          <w:sz w:val="28"/>
          <w:szCs w:val="28"/>
        </w:rPr>
        <w:t>ние</w:t>
      </w:r>
      <w:r w:rsidRPr="00E015FF">
        <w:rPr>
          <w:rFonts w:ascii="Times New Roman" w:hAnsi="Times New Roman" w:cs="Times New Roman"/>
          <w:sz w:val="28"/>
          <w:szCs w:val="28"/>
        </w:rPr>
        <w:t xml:space="preserve"> предотвратить конфликтную ситуацию.</w:t>
      </w:r>
    </w:p>
    <w:p w:rsidR="00CB43FD" w:rsidRDefault="00CB43FD" w:rsidP="00E01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5FF">
        <w:rPr>
          <w:rFonts w:ascii="Times New Roman" w:hAnsi="Times New Roman" w:cs="Times New Roman"/>
          <w:sz w:val="28"/>
          <w:szCs w:val="28"/>
        </w:rPr>
        <w:t>4. Ведение журнала обращений граждан по вопросам о подготовке и</w:t>
      </w:r>
      <w:r w:rsidR="00E015FF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E015FF">
        <w:rPr>
          <w:rFonts w:ascii="Times New Roman" w:hAnsi="Times New Roman" w:cs="Times New Roman"/>
          <w:sz w:val="28"/>
          <w:szCs w:val="28"/>
        </w:rPr>
        <w:t>проведению ГИА.</w:t>
      </w:r>
    </w:p>
    <w:p w:rsidR="00E015FF" w:rsidRDefault="00E015FF" w:rsidP="00760E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5FF" w:rsidRDefault="00E015FF" w:rsidP="00760E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5FF" w:rsidRPr="00E015FF" w:rsidRDefault="00E015FF" w:rsidP="00E0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5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ГКУ КК</w:t>
      </w:r>
    </w:p>
    <w:p w:rsidR="00E015FF" w:rsidRDefault="00E015FF" w:rsidP="00E01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оценки качества образования                                                    И.Р. </w:t>
      </w:r>
      <w:proofErr w:type="spellStart"/>
      <w:r w:rsidRPr="00E015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Карамов</w:t>
      </w:r>
      <w:proofErr w:type="spellEnd"/>
    </w:p>
    <w:sectPr w:rsidR="00E015FF" w:rsidSect="00E015FF">
      <w:footerReference w:type="default" r:id="rId8"/>
      <w:pgSz w:w="11906" w:h="16838"/>
      <w:pgMar w:top="1134" w:right="567" w:bottom="709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286" w:rsidRDefault="00FD1286" w:rsidP="00674175">
      <w:pPr>
        <w:spacing w:after="0" w:line="240" w:lineRule="auto"/>
      </w:pPr>
      <w:r>
        <w:separator/>
      </w:r>
    </w:p>
  </w:endnote>
  <w:endnote w:type="continuationSeparator" w:id="0">
    <w:p w:rsidR="00FD1286" w:rsidRDefault="00FD1286" w:rsidP="0067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1EB" w:rsidRPr="00674175" w:rsidRDefault="007F21EB">
    <w:pPr>
      <w:pStyle w:val="a6"/>
      <w:jc w:val="right"/>
      <w:rPr>
        <w:rFonts w:ascii="Times New Roman" w:hAnsi="Times New Roman" w:cs="Times New Roman"/>
        <w:sz w:val="28"/>
        <w:szCs w:val="28"/>
      </w:rPr>
    </w:pPr>
  </w:p>
  <w:p w:rsidR="007F21EB" w:rsidRDefault="007F21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286" w:rsidRDefault="00FD1286" w:rsidP="00674175">
      <w:pPr>
        <w:spacing w:after="0" w:line="240" w:lineRule="auto"/>
      </w:pPr>
      <w:r>
        <w:separator/>
      </w:r>
    </w:p>
  </w:footnote>
  <w:footnote w:type="continuationSeparator" w:id="0">
    <w:p w:rsidR="00FD1286" w:rsidRDefault="00FD1286" w:rsidP="00674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109A"/>
    <w:multiLevelType w:val="hybridMultilevel"/>
    <w:tmpl w:val="1774214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C7C3F"/>
    <w:multiLevelType w:val="hybridMultilevel"/>
    <w:tmpl w:val="D242D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C3FC6"/>
    <w:multiLevelType w:val="hybridMultilevel"/>
    <w:tmpl w:val="C2B04D52"/>
    <w:lvl w:ilvl="0" w:tplc="D8C20748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8A6591"/>
    <w:multiLevelType w:val="hybridMultilevel"/>
    <w:tmpl w:val="7B48E55E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80579"/>
    <w:multiLevelType w:val="hybridMultilevel"/>
    <w:tmpl w:val="57387994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626B5C"/>
    <w:multiLevelType w:val="hybridMultilevel"/>
    <w:tmpl w:val="6A6E939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7F4D70"/>
    <w:multiLevelType w:val="hybridMultilevel"/>
    <w:tmpl w:val="02A8344E"/>
    <w:lvl w:ilvl="0" w:tplc="D8C20748">
      <w:start w:val="1"/>
      <w:numFmt w:val="russianLower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B4E5D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3BE5DB5"/>
    <w:multiLevelType w:val="hybridMultilevel"/>
    <w:tmpl w:val="5B5E9CE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5D3209"/>
    <w:multiLevelType w:val="hybridMultilevel"/>
    <w:tmpl w:val="87C643AC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6F2C2A"/>
    <w:multiLevelType w:val="hybridMultilevel"/>
    <w:tmpl w:val="11E24BF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867686"/>
    <w:multiLevelType w:val="hybridMultilevel"/>
    <w:tmpl w:val="56F8BA4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322978"/>
    <w:multiLevelType w:val="hybridMultilevel"/>
    <w:tmpl w:val="2952A5D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522D6C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D74480B"/>
    <w:multiLevelType w:val="hybridMultilevel"/>
    <w:tmpl w:val="38BE29E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C21C68"/>
    <w:multiLevelType w:val="hybridMultilevel"/>
    <w:tmpl w:val="1046B31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D81E2D"/>
    <w:multiLevelType w:val="hybridMultilevel"/>
    <w:tmpl w:val="C84CA674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D40A70"/>
    <w:multiLevelType w:val="hybridMultilevel"/>
    <w:tmpl w:val="27040FF0"/>
    <w:lvl w:ilvl="0" w:tplc="D38400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6917D17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4C547D1F"/>
    <w:multiLevelType w:val="hybridMultilevel"/>
    <w:tmpl w:val="1472AD0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2A6C6E"/>
    <w:multiLevelType w:val="hybridMultilevel"/>
    <w:tmpl w:val="276A6EBA"/>
    <w:lvl w:ilvl="0" w:tplc="2DD4A6AE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  <w:rPr>
        <w:rFonts w:cs="Times New Roman"/>
      </w:rPr>
    </w:lvl>
  </w:abstractNum>
  <w:abstractNum w:abstractNumId="21" w15:restartNumberingAfterBreak="0">
    <w:nsid w:val="53650CDC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7011C7A"/>
    <w:multiLevelType w:val="hybridMultilevel"/>
    <w:tmpl w:val="694298F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B32F29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29509A6"/>
    <w:multiLevelType w:val="hybridMultilevel"/>
    <w:tmpl w:val="7A28D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CE06AB"/>
    <w:multiLevelType w:val="hybridMultilevel"/>
    <w:tmpl w:val="16A077A0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2376C8"/>
    <w:multiLevelType w:val="hybridMultilevel"/>
    <w:tmpl w:val="33AA63D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7"/>
  </w:num>
  <w:num w:numId="3">
    <w:abstractNumId w:val="0"/>
  </w:num>
  <w:num w:numId="4">
    <w:abstractNumId w:val="13"/>
  </w:num>
  <w:num w:numId="5">
    <w:abstractNumId w:val="15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  <w:num w:numId="11">
    <w:abstractNumId w:val="16"/>
  </w:num>
  <w:num w:numId="12">
    <w:abstractNumId w:val="25"/>
  </w:num>
  <w:num w:numId="13">
    <w:abstractNumId w:val="19"/>
  </w:num>
  <w:num w:numId="14">
    <w:abstractNumId w:val="26"/>
  </w:num>
  <w:num w:numId="15">
    <w:abstractNumId w:val="4"/>
  </w:num>
  <w:num w:numId="16">
    <w:abstractNumId w:val="5"/>
  </w:num>
  <w:num w:numId="17">
    <w:abstractNumId w:val="12"/>
  </w:num>
  <w:num w:numId="18">
    <w:abstractNumId w:val="11"/>
  </w:num>
  <w:num w:numId="19">
    <w:abstractNumId w:val="22"/>
  </w:num>
  <w:num w:numId="20">
    <w:abstractNumId w:val="10"/>
  </w:num>
  <w:num w:numId="21">
    <w:abstractNumId w:val="14"/>
  </w:num>
  <w:num w:numId="22">
    <w:abstractNumId w:val="23"/>
  </w:num>
  <w:num w:numId="23">
    <w:abstractNumId w:val="18"/>
  </w:num>
  <w:num w:numId="24">
    <w:abstractNumId w:val="7"/>
  </w:num>
  <w:num w:numId="25">
    <w:abstractNumId w:val="21"/>
  </w:num>
  <w:num w:numId="26">
    <w:abstractNumId w:val="2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B9"/>
    <w:rsid w:val="00016A55"/>
    <w:rsid w:val="0005338F"/>
    <w:rsid w:val="000623CF"/>
    <w:rsid w:val="00097B61"/>
    <w:rsid w:val="000A173D"/>
    <w:rsid w:val="000D28BD"/>
    <w:rsid w:val="000D51D3"/>
    <w:rsid w:val="000F14E6"/>
    <w:rsid w:val="00101774"/>
    <w:rsid w:val="00104EC6"/>
    <w:rsid w:val="001166EE"/>
    <w:rsid w:val="001B6F14"/>
    <w:rsid w:val="001D1094"/>
    <w:rsid w:val="001F6BF5"/>
    <w:rsid w:val="00203AEB"/>
    <w:rsid w:val="002332BA"/>
    <w:rsid w:val="00251697"/>
    <w:rsid w:val="00251B01"/>
    <w:rsid w:val="002617B4"/>
    <w:rsid w:val="00276B3F"/>
    <w:rsid w:val="002919DF"/>
    <w:rsid w:val="002B2DD7"/>
    <w:rsid w:val="002B5C99"/>
    <w:rsid w:val="002C077B"/>
    <w:rsid w:val="002C770E"/>
    <w:rsid w:val="00310242"/>
    <w:rsid w:val="003264D1"/>
    <w:rsid w:val="0032665C"/>
    <w:rsid w:val="003308A9"/>
    <w:rsid w:val="00341E67"/>
    <w:rsid w:val="00343E95"/>
    <w:rsid w:val="00352C10"/>
    <w:rsid w:val="00370655"/>
    <w:rsid w:val="003B7261"/>
    <w:rsid w:val="003D0476"/>
    <w:rsid w:val="003D668A"/>
    <w:rsid w:val="003F02BE"/>
    <w:rsid w:val="003F70E8"/>
    <w:rsid w:val="004141EE"/>
    <w:rsid w:val="00414417"/>
    <w:rsid w:val="00427E6F"/>
    <w:rsid w:val="00482EBE"/>
    <w:rsid w:val="00485F08"/>
    <w:rsid w:val="004A5027"/>
    <w:rsid w:val="004C04E4"/>
    <w:rsid w:val="004F7BAE"/>
    <w:rsid w:val="00500885"/>
    <w:rsid w:val="0050331B"/>
    <w:rsid w:val="00512FB5"/>
    <w:rsid w:val="00547CE7"/>
    <w:rsid w:val="00565CA7"/>
    <w:rsid w:val="005710A2"/>
    <w:rsid w:val="0057362B"/>
    <w:rsid w:val="00584C9A"/>
    <w:rsid w:val="005A5C72"/>
    <w:rsid w:val="005E4536"/>
    <w:rsid w:val="006005AF"/>
    <w:rsid w:val="00621F29"/>
    <w:rsid w:val="006229CA"/>
    <w:rsid w:val="00623C74"/>
    <w:rsid w:val="0065794E"/>
    <w:rsid w:val="00664350"/>
    <w:rsid w:val="006679EA"/>
    <w:rsid w:val="00672B29"/>
    <w:rsid w:val="00674175"/>
    <w:rsid w:val="00684295"/>
    <w:rsid w:val="006905DA"/>
    <w:rsid w:val="006A0E47"/>
    <w:rsid w:val="006B04B8"/>
    <w:rsid w:val="006B44BD"/>
    <w:rsid w:val="006E0E56"/>
    <w:rsid w:val="00731750"/>
    <w:rsid w:val="00735AC0"/>
    <w:rsid w:val="0074007F"/>
    <w:rsid w:val="007452F5"/>
    <w:rsid w:val="00751A0B"/>
    <w:rsid w:val="00760EE0"/>
    <w:rsid w:val="007E13BA"/>
    <w:rsid w:val="007F21EB"/>
    <w:rsid w:val="00803A36"/>
    <w:rsid w:val="008158FE"/>
    <w:rsid w:val="00825DC5"/>
    <w:rsid w:val="00837A5F"/>
    <w:rsid w:val="00866600"/>
    <w:rsid w:val="00872ADC"/>
    <w:rsid w:val="008A1608"/>
    <w:rsid w:val="008C3F5D"/>
    <w:rsid w:val="008F15EF"/>
    <w:rsid w:val="008F67C2"/>
    <w:rsid w:val="00980607"/>
    <w:rsid w:val="00981960"/>
    <w:rsid w:val="009843B1"/>
    <w:rsid w:val="009E7740"/>
    <w:rsid w:val="009F092A"/>
    <w:rsid w:val="00A531E0"/>
    <w:rsid w:val="00A579FA"/>
    <w:rsid w:val="00A64C84"/>
    <w:rsid w:val="00A95026"/>
    <w:rsid w:val="00B00A88"/>
    <w:rsid w:val="00B027CB"/>
    <w:rsid w:val="00B84CFF"/>
    <w:rsid w:val="00B9212E"/>
    <w:rsid w:val="00B9226A"/>
    <w:rsid w:val="00BA25F3"/>
    <w:rsid w:val="00BB29E9"/>
    <w:rsid w:val="00BB2DA0"/>
    <w:rsid w:val="00BD4716"/>
    <w:rsid w:val="00C05BD6"/>
    <w:rsid w:val="00C365F0"/>
    <w:rsid w:val="00C406D3"/>
    <w:rsid w:val="00CA0BB5"/>
    <w:rsid w:val="00CB43FD"/>
    <w:rsid w:val="00CB5876"/>
    <w:rsid w:val="00CD4A44"/>
    <w:rsid w:val="00D071E6"/>
    <w:rsid w:val="00D37BB3"/>
    <w:rsid w:val="00D92C9E"/>
    <w:rsid w:val="00DA1A6D"/>
    <w:rsid w:val="00DB239A"/>
    <w:rsid w:val="00DB5B5D"/>
    <w:rsid w:val="00DC1195"/>
    <w:rsid w:val="00DD2285"/>
    <w:rsid w:val="00DD415D"/>
    <w:rsid w:val="00DE5A8A"/>
    <w:rsid w:val="00DF4D41"/>
    <w:rsid w:val="00DF7105"/>
    <w:rsid w:val="00E00602"/>
    <w:rsid w:val="00E015FF"/>
    <w:rsid w:val="00E039EF"/>
    <w:rsid w:val="00E1080A"/>
    <w:rsid w:val="00E30889"/>
    <w:rsid w:val="00E45394"/>
    <w:rsid w:val="00E841FD"/>
    <w:rsid w:val="00E85B90"/>
    <w:rsid w:val="00E87B0D"/>
    <w:rsid w:val="00EA0576"/>
    <w:rsid w:val="00EA15D4"/>
    <w:rsid w:val="00EB720B"/>
    <w:rsid w:val="00EE00C8"/>
    <w:rsid w:val="00F02E82"/>
    <w:rsid w:val="00F02F50"/>
    <w:rsid w:val="00F054D3"/>
    <w:rsid w:val="00F13B05"/>
    <w:rsid w:val="00F1617A"/>
    <w:rsid w:val="00F415B9"/>
    <w:rsid w:val="00F42E1E"/>
    <w:rsid w:val="00F876A6"/>
    <w:rsid w:val="00FA265F"/>
    <w:rsid w:val="00FB1AFE"/>
    <w:rsid w:val="00FB4B78"/>
    <w:rsid w:val="00FC0E1D"/>
    <w:rsid w:val="00FD1286"/>
    <w:rsid w:val="00FD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80370-5D00-46CF-80DC-C6641ADC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4175"/>
  </w:style>
  <w:style w:type="paragraph" w:styleId="a6">
    <w:name w:val="footer"/>
    <w:basedOn w:val="a"/>
    <w:link w:val="a7"/>
    <w:uiPriority w:val="99"/>
    <w:unhideWhenUsed/>
    <w:rsid w:val="0067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4175"/>
  </w:style>
  <w:style w:type="paragraph" w:styleId="a8">
    <w:name w:val="Body Text"/>
    <w:basedOn w:val="a"/>
    <w:link w:val="a9"/>
    <w:rsid w:val="008F15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F15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B04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A265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265F"/>
    <w:rPr>
      <w:rFonts w:ascii="Arial" w:hAnsi="Arial" w:cs="Arial"/>
      <w:sz w:val="18"/>
      <w:szCs w:val="18"/>
    </w:rPr>
  </w:style>
  <w:style w:type="character" w:customStyle="1" w:styleId="2">
    <w:name w:val="Основной текст (2)_"/>
    <w:basedOn w:val="a0"/>
    <w:link w:val="21"/>
    <w:uiPriority w:val="99"/>
    <w:locked/>
    <w:rsid w:val="00352C1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Курсив"/>
    <w:basedOn w:val="2"/>
    <w:uiPriority w:val="99"/>
    <w:rsid w:val="00352C10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2">
    <w:name w:val="Основной текст (2)"/>
    <w:basedOn w:val="2"/>
    <w:uiPriority w:val="99"/>
    <w:rsid w:val="00352C1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20">
    <w:name w:val="Основной текст (2)2"/>
    <w:basedOn w:val="2"/>
    <w:uiPriority w:val="99"/>
    <w:rsid w:val="00352C1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352C10"/>
    <w:pPr>
      <w:widowControl w:val="0"/>
      <w:shd w:val="clear" w:color="auto" w:fill="FFFFFF"/>
      <w:spacing w:before="780" w:after="660" w:line="349" w:lineRule="exact"/>
    </w:pPr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B9226A"/>
    <w:pPr>
      <w:ind w:left="720"/>
      <w:contextualSpacing/>
    </w:pPr>
  </w:style>
  <w:style w:type="paragraph" w:customStyle="1" w:styleId="1">
    <w:name w:val="Абзац списка1"/>
    <w:basedOn w:val="a"/>
    <w:rsid w:val="00E015FF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251EB-A633-48BE-8836-08F38811E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K204</dc:creator>
  <cp:keywords/>
  <dc:description/>
  <cp:lastModifiedBy>Бойко Татьяна Николаевна</cp:lastModifiedBy>
  <cp:revision>7</cp:revision>
  <cp:lastPrinted>2018-08-14T13:02:00Z</cp:lastPrinted>
  <dcterms:created xsi:type="dcterms:W3CDTF">2018-09-12T14:45:00Z</dcterms:created>
  <dcterms:modified xsi:type="dcterms:W3CDTF">2018-09-20T10:11:00Z</dcterms:modified>
</cp:coreProperties>
</file>